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F8" w:rsidRDefault="00AF6AF8" w:rsidP="00AF6AF8">
      <w:pPr>
        <w:tabs>
          <w:tab w:val="center" w:pos="4536"/>
          <w:tab w:val="right" w:pos="9072"/>
        </w:tabs>
        <w:spacing w:after="0"/>
        <w:jc w:val="center"/>
        <w:rPr>
          <w:rFonts w:ascii="Times New Roman" w:hAnsi="Times New Roman" w:cs="Times New Roman"/>
        </w:rPr>
      </w:pPr>
      <w:bookmarkStart w:id="0" w:name="bookmark3"/>
    </w:p>
    <w:tbl>
      <w:tblPr>
        <w:tblpPr w:leftFromText="141" w:rightFromText="141" w:vertAnchor="text" w:horzAnchor="margin" w:tblpY="73"/>
        <w:tblW w:w="4907"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900"/>
        <w:gridCol w:w="5872"/>
        <w:gridCol w:w="1899"/>
      </w:tblGrid>
      <w:tr w:rsidR="00AF6AF8" w:rsidRPr="00E74875" w:rsidTr="000C1C09">
        <w:trPr>
          <w:trHeight w:val="1358"/>
        </w:trPr>
        <w:tc>
          <w:tcPr>
            <w:tcW w:w="982" w:type="pct"/>
          </w:tcPr>
          <w:p w:rsidR="00AF6AF8" w:rsidRPr="00E74875" w:rsidRDefault="00AF6AF8" w:rsidP="00EA7D93">
            <w:pPr>
              <w:tabs>
                <w:tab w:val="center" w:pos="4536"/>
                <w:tab w:val="right" w:pos="9072"/>
              </w:tabs>
              <w:spacing w:after="0"/>
              <w:jc w:val="center"/>
              <w:rPr>
                <w:rFonts w:ascii="Verdana" w:eastAsia="Times New Roman" w:hAnsi="Verdana" w:cs="Times New Roman"/>
                <w:sz w:val="2"/>
              </w:rPr>
            </w:pPr>
          </w:p>
          <w:p w:rsidR="00AF6AF8" w:rsidRPr="00E74875" w:rsidRDefault="00AF6AF8" w:rsidP="00EA7D93">
            <w:pPr>
              <w:spacing w:after="0"/>
              <w:jc w:val="center"/>
              <w:rPr>
                <w:rFonts w:ascii="Times New Roman" w:eastAsia="Times New Roman" w:hAnsi="Times New Roman" w:cs="Times New Roman"/>
              </w:rPr>
            </w:pPr>
            <w:r>
              <w:rPr>
                <w:rFonts w:ascii="Arial" w:hAnsi="Arial" w:cs="Arial"/>
                <w:noProof/>
                <w:sz w:val="20"/>
                <w:szCs w:val="20"/>
                <w:lang w:val="tr-TR"/>
              </w:rPr>
              <w:drawing>
                <wp:inline distT="0" distB="0" distL="0" distR="0" wp14:anchorId="45B6FF04" wp14:editId="1862098F">
                  <wp:extent cx="1362571" cy="1229710"/>
                  <wp:effectExtent l="0" t="0" r="9525" b="8890"/>
                  <wp:docPr id="1" name="Resim 1" descr="http://image.samanyoluhaber.com/Images/News/2012920/263145_m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amanyoluhaber.com/Images/News/2012920/263145_meb-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3565" cy="1230607"/>
                          </a:xfrm>
                          <a:prstGeom prst="rect">
                            <a:avLst/>
                          </a:prstGeom>
                          <a:noFill/>
                          <a:ln>
                            <a:noFill/>
                          </a:ln>
                        </pic:spPr>
                      </pic:pic>
                    </a:graphicData>
                  </a:graphic>
                </wp:inline>
              </w:drawing>
            </w:r>
          </w:p>
        </w:tc>
        <w:tc>
          <w:tcPr>
            <w:tcW w:w="3036" w:type="pct"/>
          </w:tcPr>
          <w:p w:rsidR="00AF6AF8" w:rsidRPr="00E74875" w:rsidRDefault="00AF6AF8" w:rsidP="00EA7D93">
            <w:pPr>
              <w:tabs>
                <w:tab w:val="center" w:pos="4536"/>
                <w:tab w:val="right" w:pos="9072"/>
              </w:tabs>
              <w:spacing w:after="0"/>
              <w:jc w:val="center"/>
              <w:rPr>
                <w:rFonts w:ascii="Verdana" w:eastAsia="Times New Roman" w:hAnsi="Verdana" w:cs="Times New Roman"/>
                <w:b/>
                <w:sz w:val="28"/>
                <w:szCs w:val="28"/>
              </w:rPr>
            </w:pPr>
          </w:p>
          <w:p w:rsidR="00AF6AF8" w:rsidRPr="008958DD" w:rsidRDefault="00AF6AF8" w:rsidP="00EA7D93">
            <w:pPr>
              <w:tabs>
                <w:tab w:val="center" w:pos="4536"/>
                <w:tab w:val="right" w:pos="9072"/>
              </w:tabs>
              <w:spacing w:after="0"/>
              <w:jc w:val="center"/>
              <w:rPr>
                <w:rFonts w:ascii="Verdana" w:eastAsia="Times New Roman" w:hAnsi="Verdana" w:cs="Times New Roman"/>
                <w:b/>
              </w:rPr>
            </w:pPr>
            <w:r w:rsidRPr="008958DD">
              <w:rPr>
                <w:rFonts w:ascii="Verdana" w:eastAsia="Times New Roman" w:hAnsi="Verdana" w:cs="Times New Roman"/>
                <w:b/>
              </w:rPr>
              <w:t>SUMBAS İLÇE MİLLİ EĞİTİM MÜDÜRLÜĞÜ</w:t>
            </w:r>
            <w:r w:rsidR="003016BE">
              <w:rPr>
                <w:rFonts w:ascii="Verdana" w:eastAsia="Times New Roman" w:hAnsi="Verdana" w:cs="Times New Roman"/>
                <w:b/>
              </w:rPr>
              <w:t xml:space="preserve"> ve GENÇLİK HİZMETLERİ VE SPOR İLÇE MÜDÜRLÜĞÜ</w:t>
            </w:r>
          </w:p>
          <w:p w:rsidR="00042422" w:rsidRDefault="00042422" w:rsidP="00EA7D93">
            <w:pPr>
              <w:tabs>
                <w:tab w:val="center" w:pos="4536"/>
                <w:tab w:val="right" w:pos="9072"/>
              </w:tabs>
              <w:spacing w:after="0"/>
              <w:jc w:val="center"/>
              <w:rPr>
                <w:rFonts w:ascii="Verdana" w:eastAsia="Times New Roman" w:hAnsi="Verdana" w:cs="Times New Roman"/>
                <w:b/>
              </w:rPr>
            </w:pPr>
            <w:r>
              <w:rPr>
                <w:rFonts w:ascii="Verdana" w:eastAsia="Times New Roman" w:hAnsi="Verdana" w:cs="Times New Roman"/>
                <w:b/>
              </w:rPr>
              <w:t>ORTAOKULLAR ARASI</w:t>
            </w:r>
          </w:p>
          <w:p w:rsidR="00AF6AF8" w:rsidRPr="008958DD" w:rsidRDefault="0054314C" w:rsidP="00EA7D93">
            <w:pPr>
              <w:tabs>
                <w:tab w:val="center" w:pos="4536"/>
                <w:tab w:val="right" w:pos="9072"/>
              </w:tabs>
              <w:spacing w:after="0"/>
              <w:jc w:val="center"/>
              <w:rPr>
                <w:rFonts w:ascii="Verdana" w:eastAsia="Times New Roman" w:hAnsi="Verdana" w:cs="Times New Roman"/>
                <w:b/>
              </w:rPr>
            </w:pPr>
            <w:r>
              <w:rPr>
                <w:rFonts w:ascii="Verdana" w:eastAsia="Times New Roman" w:hAnsi="Verdana" w:cs="Times New Roman"/>
                <w:b/>
              </w:rPr>
              <w:t xml:space="preserve">GELENEKSEL </w:t>
            </w:r>
            <w:r w:rsidRPr="008958DD">
              <w:rPr>
                <w:rFonts w:ascii="Verdana" w:eastAsia="Times New Roman" w:hAnsi="Verdana" w:cs="Times New Roman"/>
                <w:b/>
              </w:rPr>
              <w:t>FUTBOL</w:t>
            </w:r>
            <w:r w:rsidR="00BE0E9D" w:rsidRPr="008958DD">
              <w:rPr>
                <w:rFonts w:ascii="Verdana" w:eastAsia="Times New Roman" w:hAnsi="Verdana" w:cs="Times New Roman"/>
                <w:b/>
              </w:rPr>
              <w:t xml:space="preserve"> ŞÖLENİ</w:t>
            </w:r>
          </w:p>
          <w:p w:rsidR="00AF6AF8" w:rsidRPr="00E74875" w:rsidRDefault="001A1A28" w:rsidP="00EA7D93">
            <w:pPr>
              <w:tabs>
                <w:tab w:val="center" w:pos="4536"/>
                <w:tab w:val="right" w:pos="9072"/>
              </w:tabs>
              <w:spacing w:after="0"/>
              <w:jc w:val="center"/>
              <w:rPr>
                <w:rFonts w:ascii="Verdana" w:eastAsia="Times New Roman" w:hAnsi="Verdana" w:cs="Times New Roman"/>
                <w:b/>
                <w:sz w:val="28"/>
                <w:szCs w:val="28"/>
              </w:rPr>
            </w:pPr>
            <w:r>
              <w:rPr>
                <w:rFonts w:ascii="Verdana" w:eastAsia="Times New Roman" w:hAnsi="Verdana" w:cs="Times New Roman"/>
                <w:b/>
              </w:rPr>
              <w:t>2018</w:t>
            </w:r>
            <w:r w:rsidR="003016BE">
              <w:rPr>
                <w:rFonts w:ascii="Verdana" w:eastAsia="Times New Roman" w:hAnsi="Verdana" w:cs="Times New Roman"/>
                <w:b/>
              </w:rPr>
              <w:t xml:space="preserve"> </w:t>
            </w:r>
            <w:r w:rsidR="00AF6AF8" w:rsidRPr="008958DD">
              <w:rPr>
                <w:rFonts w:ascii="Verdana" w:eastAsia="Times New Roman" w:hAnsi="Verdana" w:cs="Times New Roman"/>
                <w:b/>
              </w:rPr>
              <w:t>Turnuva Yönergesi</w:t>
            </w:r>
          </w:p>
        </w:tc>
        <w:tc>
          <w:tcPr>
            <w:tcW w:w="982" w:type="pct"/>
          </w:tcPr>
          <w:p w:rsidR="00AF6AF8" w:rsidRPr="00E74875" w:rsidRDefault="000C1C09" w:rsidP="00EA7D93">
            <w:pPr>
              <w:tabs>
                <w:tab w:val="center" w:pos="4536"/>
                <w:tab w:val="right" w:pos="9072"/>
              </w:tabs>
              <w:spacing w:after="0"/>
              <w:jc w:val="center"/>
              <w:rPr>
                <w:rFonts w:ascii="Verdana" w:eastAsia="Times New Roman" w:hAnsi="Verdana" w:cs="Times New Roman"/>
                <w:b/>
                <w:sz w:val="26"/>
                <w:szCs w:val="26"/>
              </w:rPr>
            </w:pPr>
            <w:r>
              <w:rPr>
                <w:rFonts w:ascii="Verdana" w:eastAsia="Times New Roman" w:hAnsi="Verdana" w:cs="Times New Roman"/>
                <w:b/>
                <w:noProof/>
                <w:sz w:val="26"/>
                <w:szCs w:val="26"/>
                <w:lang w:val="tr-TR"/>
              </w:rPr>
              <w:drawing>
                <wp:inline distT="0" distB="0" distL="0" distR="0" wp14:anchorId="041562E8" wp14:editId="43801B59">
                  <wp:extent cx="1217220" cy="1155402"/>
                  <wp:effectExtent l="0" t="0" r="254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a:extLst>
                              <a:ext uri="{28A0092B-C50C-407E-A947-70E740481C1C}">
                                <a14:useLocalDpi xmlns:a14="http://schemas.microsoft.com/office/drawing/2010/main" val="0"/>
                              </a:ext>
                            </a:extLst>
                          </a:blip>
                          <a:stretch>
                            <a:fillRect/>
                          </a:stretch>
                        </pic:blipFill>
                        <pic:spPr>
                          <a:xfrm>
                            <a:off x="0" y="0"/>
                            <a:ext cx="1216515" cy="1154733"/>
                          </a:xfrm>
                          <a:prstGeom prst="rect">
                            <a:avLst/>
                          </a:prstGeom>
                        </pic:spPr>
                      </pic:pic>
                    </a:graphicData>
                  </a:graphic>
                </wp:inline>
              </w:drawing>
            </w:r>
          </w:p>
        </w:tc>
      </w:tr>
      <w:bookmarkEnd w:id="0"/>
    </w:tbl>
    <w:p w:rsidR="00CD2F3D" w:rsidRDefault="00CD2F3D" w:rsidP="00B453E7">
      <w:pPr>
        <w:tabs>
          <w:tab w:val="center" w:pos="4536"/>
          <w:tab w:val="right" w:pos="9072"/>
        </w:tabs>
        <w:spacing w:after="0"/>
        <w:rPr>
          <w:rFonts w:ascii="Verdana" w:eastAsia="Times New Roman" w:hAnsi="Verdana" w:cs="Times New Roman"/>
          <w:b/>
          <w:sz w:val="28"/>
          <w:szCs w:val="28"/>
        </w:rPr>
      </w:pPr>
    </w:p>
    <w:p w:rsidR="00FA2AF7" w:rsidRPr="00EA7D6A" w:rsidRDefault="000533F8" w:rsidP="007A6746">
      <w:pPr>
        <w:pStyle w:val="NormalWeb"/>
        <w:spacing w:before="0" w:beforeAutospacing="0" w:after="120" w:afterAutospacing="0"/>
        <w:rPr>
          <w:color w:val="000000"/>
          <w:sz w:val="22"/>
          <w:szCs w:val="22"/>
        </w:rPr>
      </w:pPr>
      <w:r w:rsidRPr="00924BD4">
        <w:rPr>
          <w:b/>
          <w:sz w:val="22"/>
          <w:szCs w:val="22"/>
        </w:rPr>
        <w:t>TURNUVA YÖNERGESİ</w:t>
      </w:r>
      <w:r w:rsidR="00923625" w:rsidRPr="00333957">
        <w:rPr>
          <w:b/>
          <w:sz w:val="22"/>
          <w:szCs w:val="22"/>
        </w:rPr>
        <w:t xml:space="preserve"> </w:t>
      </w:r>
      <w:r w:rsidR="00B453E7" w:rsidRPr="00333957">
        <w:rPr>
          <w:b/>
          <w:sz w:val="22"/>
          <w:szCs w:val="22"/>
        </w:rPr>
        <w:br/>
      </w:r>
      <w:r w:rsidR="00FA2AF7" w:rsidRPr="00EA7D6A">
        <w:rPr>
          <w:bCs/>
          <w:sz w:val="22"/>
          <w:szCs w:val="22"/>
        </w:rPr>
        <w:t>Yarışmalar 201</w:t>
      </w:r>
      <w:r w:rsidR="001A1A28">
        <w:rPr>
          <w:bCs/>
          <w:sz w:val="22"/>
          <w:szCs w:val="22"/>
        </w:rPr>
        <w:t>7</w:t>
      </w:r>
      <w:r w:rsidR="00FA2AF7" w:rsidRPr="00EA7D6A">
        <w:rPr>
          <w:bCs/>
          <w:sz w:val="22"/>
          <w:szCs w:val="22"/>
        </w:rPr>
        <w:t>-</w:t>
      </w:r>
      <w:r w:rsidR="001A1A28">
        <w:rPr>
          <w:bCs/>
          <w:sz w:val="22"/>
          <w:szCs w:val="22"/>
        </w:rPr>
        <w:t>2018</w:t>
      </w:r>
      <w:r w:rsidR="00FA2AF7" w:rsidRPr="00EA7D6A">
        <w:rPr>
          <w:bCs/>
          <w:sz w:val="22"/>
          <w:szCs w:val="22"/>
        </w:rPr>
        <w:t xml:space="preserve"> Eğitim Öğretim Yılı Okul Spor Faaliyetleri </w:t>
      </w:r>
      <w:r w:rsidR="00D15AC9">
        <w:rPr>
          <w:bCs/>
          <w:sz w:val="22"/>
          <w:szCs w:val="22"/>
        </w:rPr>
        <w:t xml:space="preserve">Futbol </w:t>
      </w:r>
      <w:r w:rsidR="00D15AC9" w:rsidRPr="00EA7D6A">
        <w:rPr>
          <w:bCs/>
          <w:sz w:val="22"/>
          <w:szCs w:val="22"/>
        </w:rPr>
        <w:t>Branş</w:t>
      </w:r>
      <w:r w:rsidR="00FA2AF7" w:rsidRPr="00EA7D6A">
        <w:rPr>
          <w:bCs/>
          <w:sz w:val="22"/>
          <w:szCs w:val="22"/>
        </w:rPr>
        <w:t xml:space="preserve"> açıklamaları </w:t>
      </w:r>
      <w:r w:rsidR="00D15AC9" w:rsidRPr="00EA7D6A">
        <w:rPr>
          <w:bCs/>
          <w:sz w:val="22"/>
          <w:szCs w:val="22"/>
        </w:rPr>
        <w:t>doğrultusunda yapılacaktır</w:t>
      </w:r>
      <w:r w:rsidR="00FA2AF7" w:rsidRPr="00EA7D6A">
        <w:rPr>
          <w:bCs/>
          <w:sz w:val="22"/>
          <w:szCs w:val="22"/>
        </w:rPr>
        <w:t xml:space="preserve">. Açıklamalar </w:t>
      </w:r>
      <w:hyperlink r:id="rId11" w:history="1">
        <w:r w:rsidR="00FA2AF7" w:rsidRPr="00EA7D6A">
          <w:rPr>
            <w:rStyle w:val="Kpr"/>
            <w:bCs/>
            <w:sz w:val="22"/>
            <w:szCs w:val="22"/>
          </w:rPr>
          <w:t>http://okulsportal.gsb.gov.tr</w:t>
        </w:r>
      </w:hyperlink>
      <w:r w:rsidR="00FA2AF7" w:rsidRPr="00EA7D6A">
        <w:rPr>
          <w:bCs/>
          <w:sz w:val="22"/>
          <w:szCs w:val="22"/>
        </w:rPr>
        <w:t xml:space="preserve"> adresinden</w:t>
      </w:r>
      <w:r w:rsidR="00396253">
        <w:rPr>
          <w:bCs/>
          <w:sz w:val="22"/>
          <w:szCs w:val="22"/>
        </w:rPr>
        <w:t xml:space="preserve"> yarışma talimatları kısmından</w:t>
      </w:r>
      <w:r w:rsidR="00FA2AF7" w:rsidRPr="00EA7D6A">
        <w:rPr>
          <w:bCs/>
          <w:sz w:val="22"/>
          <w:szCs w:val="22"/>
        </w:rPr>
        <w:t xml:space="preserve"> indirilebilir.</w:t>
      </w:r>
    </w:p>
    <w:p w:rsidR="00177F3D" w:rsidRPr="00333957" w:rsidRDefault="00B453E7" w:rsidP="0087622C">
      <w:pPr>
        <w:tabs>
          <w:tab w:val="center" w:pos="4536"/>
          <w:tab w:val="right" w:pos="9072"/>
        </w:tabs>
        <w:spacing w:after="0"/>
        <w:rPr>
          <w:rFonts w:ascii="Times New Roman" w:hAnsi="Times New Roman" w:cs="Times New Roman"/>
          <w:sz w:val="22"/>
          <w:szCs w:val="22"/>
        </w:rPr>
      </w:pPr>
      <w:r w:rsidRPr="00333957">
        <w:rPr>
          <w:rFonts w:ascii="Times New Roman" w:eastAsia="Times New Roman" w:hAnsi="Times New Roman" w:cs="Times New Roman"/>
          <w:b/>
          <w:sz w:val="22"/>
          <w:szCs w:val="22"/>
        </w:rPr>
        <w:br/>
      </w:r>
      <w:r w:rsidR="001C4582" w:rsidRPr="00333957">
        <w:rPr>
          <w:rFonts w:ascii="Times New Roman" w:hAnsi="Times New Roman" w:cs="Times New Roman"/>
          <w:sz w:val="22"/>
          <w:szCs w:val="22"/>
        </w:rPr>
        <w:t>1-</w:t>
      </w:r>
      <w:r w:rsidR="00A55532" w:rsidRPr="00333957">
        <w:rPr>
          <w:rFonts w:ascii="Times New Roman" w:hAnsi="Times New Roman" w:cs="Times New Roman"/>
          <w:sz w:val="22"/>
          <w:szCs w:val="22"/>
        </w:rPr>
        <w:t>Müsabakalar Lig usulünde yapılacaktır. Takımlar iki grup oluşturularak grup maçları yapılacak. Grupların 1. ve 2.cileri yarı final ve final maçlarına çıkacaktır.</w:t>
      </w:r>
      <w:r w:rsidR="00AA37B5" w:rsidRPr="00333957">
        <w:rPr>
          <w:rFonts w:ascii="Times New Roman" w:hAnsi="Times New Roman" w:cs="Times New Roman"/>
          <w:sz w:val="22"/>
          <w:szCs w:val="22"/>
        </w:rPr>
        <w:br/>
      </w:r>
      <w:r w:rsidR="001C4582" w:rsidRPr="00333957">
        <w:rPr>
          <w:rFonts w:ascii="Times New Roman" w:hAnsi="Times New Roman" w:cs="Times New Roman"/>
          <w:sz w:val="22"/>
          <w:szCs w:val="22"/>
        </w:rPr>
        <w:br/>
        <w:t xml:space="preserve">2-Her Takım </w:t>
      </w:r>
      <w:r w:rsidR="00605926" w:rsidRPr="00333957">
        <w:rPr>
          <w:rFonts w:ascii="Times New Roman" w:hAnsi="Times New Roman" w:cs="Times New Roman"/>
          <w:sz w:val="22"/>
          <w:szCs w:val="22"/>
        </w:rPr>
        <w:t>7</w:t>
      </w:r>
      <w:r w:rsidR="00AA37B5" w:rsidRPr="00333957">
        <w:rPr>
          <w:rFonts w:ascii="Times New Roman" w:hAnsi="Times New Roman" w:cs="Times New Roman"/>
          <w:sz w:val="22"/>
          <w:szCs w:val="22"/>
        </w:rPr>
        <w:t xml:space="preserve"> Asil-</w:t>
      </w:r>
      <w:r w:rsidR="00605926" w:rsidRPr="00333957">
        <w:rPr>
          <w:rFonts w:ascii="Times New Roman" w:hAnsi="Times New Roman" w:cs="Times New Roman"/>
          <w:sz w:val="22"/>
          <w:szCs w:val="22"/>
        </w:rPr>
        <w:t>5</w:t>
      </w:r>
      <w:r w:rsidR="00AA37B5" w:rsidRPr="00333957">
        <w:rPr>
          <w:rFonts w:ascii="Times New Roman" w:hAnsi="Times New Roman" w:cs="Times New Roman"/>
          <w:sz w:val="22"/>
          <w:szCs w:val="22"/>
        </w:rPr>
        <w:t xml:space="preserve"> Yedek Toplam </w:t>
      </w:r>
      <w:r w:rsidR="00605926" w:rsidRPr="00333957">
        <w:rPr>
          <w:rFonts w:ascii="Times New Roman" w:hAnsi="Times New Roman" w:cs="Times New Roman"/>
          <w:sz w:val="22"/>
          <w:szCs w:val="22"/>
        </w:rPr>
        <w:t>12</w:t>
      </w:r>
      <w:r w:rsidR="001C4582" w:rsidRPr="00333957">
        <w:rPr>
          <w:rFonts w:ascii="Times New Roman" w:hAnsi="Times New Roman" w:cs="Times New Roman"/>
          <w:sz w:val="22"/>
          <w:szCs w:val="22"/>
        </w:rPr>
        <w:t xml:space="preserve"> oyuncu ve bir teknik sorumlu ile turnuvaya katılacaktır.</w:t>
      </w:r>
      <w:r w:rsidR="00E43DF6" w:rsidRPr="00333957">
        <w:rPr>
          <w:rFonts w:ascii="Times New Roman" w:hAnsi="Times New Roman" w:cs="Times New Roman"/>
          <w:sz w:val="22"/>
          <w:szCs w:val="22"/>
        </w:rPr>
        <w:t xml:space="preserve"> Takımlar 7 sporcu ile maça </w:t>
      </w:r>
      <w:r w:rsidR="001A1A28" w:rsidRPr="00333957">
        <w:rPr>
          <w:rFonts w:ascii="Times New Roman" w:hAnsi="Times New Roman" w:cs="Times New Roman"/>
          <w:sz w:val="22"/>
          <w:szCs w:val="22"/>
        </w:rPr>
        <w:t>çıkmak zorundadır</w:t>
      </w:r>
      <w:r w:rsidR="00E43DF6" w:rsidRPr="00333957">
        <w:rPr>
          <w:rFonts w:ascii="Times New Roman" w:hAnsi="Times New Roman" w:cs="Times New Roman"/>
          <w:sz w:val="22"/>
          <w:szCs w:val="22"/>
        </w:rPr>
        <w:t>. 7 sporcudan eksik maça çıkamaz hükmen 3-0 yenilmiş sayılacaktır.</w:t>
      </w:r>
      <w:r w:rsidR="001C4582" w:rsidRPr="00333957">
        <w:rPr>
          <w:rFonts w:ascii="Times New Roman" w:hAnsi="Times New Roman" w:cs="Times New Roman"/>
          <w:sz w:val="22"/>
          <w:szCs w:val="22"/>
        </w:rPr>
        <w:br/>
      </w:r>
      <w:r w:rsidR="001C4582" w:rsidRPr="00333957">
        <w:rPr>
          <w:rFonts w:ascii="Times New Roman" w:hAnsi="Times New Roman" w:cs="Times New Roman"/>
          <w:sz w:val="22"/>
          <w:szCs w:val="22"/>
        </w:rPr>
        <w:br/>
        <w:t xml:space="preserve">3- </w:t>
      </w:r>
      <w:r w:rsidR="00605926" w:rsidRPr="00333957">
        <w:rPr>
          <w:rFonts w:ascii="Times New Roman" w:hAnsi="Times New Roman" w:cs="Times New Roman"/>
          <w:sz w:val="22"/>
          <w:szCs w:val="22"/>
        </w:rPr>
        <w:t>Takımlar sahaya kaleci dâhil 7</w:t>
      </w:r>
      <w:r w:rsidR="005F5A50" w:rsidRPr="00333957">
        <w:rPr>
          <w:rFonts w:ascii="Times New Roman" w:hAnsi="Times New Roman" w:cs="Times New Roman"/>
          <w:sz w:val="22"/>
          <w:szCs w:val="22"/>
        </w:rPr>
        <w:t xml:space="preserve"> (</w:t>
      </w:r>
      <w:r w:rsidR="00605926" w:rsidRPr="00333957">
        <w:rPr>
          <w:rFonts w:ascii="Times New Roman" w:hAnsi="Times New Roman" w:cs="Times New Roman"/>
          <w:sz w:val="22"/>
          <w:szCs w:val="22"/>
        </w:rPr>
        <w:t>yedi</w:t>
      </w:r>
      <w:r w:rsidR="005F5A50" w:rsidRPr="00333957">
        <w:rPr>
          <w:rFonts w:ascii="Times New Roman" w:hAnsi="Times New Roman" w:cs="Times New Roman"/>
          <w:sz w:val="22"/>
          <w:szCs w:val="22"/>
        </w:rPr>
        <w:t>) k</w:t>
      </w:r>
      <w:r w:rsidR="00605926" w:rsidRPr="00333957">
        <w:rPr>
          <w:rFonts w:ascii="Times New Roman" w:hAnsi="Times New Roman" w:cs="Times New Roman"/>
          <w:sz w:val="22"/>
          <w:szCs w:val="22"/>
        </w:rPr>
        <w:t>i</w:t>
      </w:r>
      <w:r w:rsidR="005F5A50" w:rsidRPr="00333957">
        <w:rPr>
          <w:rFonts w:ascii="Times New Roman" w:hAnsi="Times New Roman" w:cs="Times New Roman"/>
          <w:sz w:val="22"/>
          <w:szCs w:val="22"/>
        </w:rPr>
        <w:t>şi ile çıkacaklardır.</w:t>
      </w:r>
      <w:r w:rsidR="00605926" w:rsidRPr="00333957">
        <w:rPr>
          <w:rFonts w:ascii="Times New Roman" w:hAnsi="Times New Roman" w:cs="Times New Roman"/>
          <w:sz w:val="22"/>
          <w:szCs w:val="22"/>
        </w:rPr>
        <w:t>5</w:t>
      </w:r>
      <w:r w:rsidR="005F5A50" w:rsidRPr="00333957">
        <w:rPr>
          <w:rFonts w:ascii="Times New Roman" w:hAnsi="Times New Roman" w:cs="Times New Roman"/>
          <w:sz w:val="22"/>
          <w:szCs w:val="22"/>
        </w:rPr>
        <w:t xml:space="preserve"> (</w:t>
      </w:r>
      <w:r w:rsidR="00605926" w:rsidRPr="00333957">
        <w:rPr>
          <w:rFonts w:ascii="Times New Roman" w:hAnsi="Times New Roman" w:cs="Times New Roman"/>
          <w:sz w:val="22"/>
          <w:szCs w:val="22"/>
        </w:rPr>
        <w:t>beş</w:t>
      </w:r>
      <w:r w:rsidR="005F5A50" w:rsidRPr="00333957">
        <w:rPr>
          <w:rFonts w:ascii="Times New Roman" w:hAnsi="Times New Roman" w:cs="Times New Roman"/>
          <w:sz w:val="22"/>
          <w:szCs w:val="22"/>
        </w:rPr>
        <w:t>) kişi de yedek oyuncu b</w:t>
      </w:r>
      <w:r w:rsidR="00605926" w:rsidRPr="00333957">
        <w:rPr>
          <w:rFonts w:ascii="Times New Roman" w:hAnsi="Times New Roman" w:cs="Times New Roman"/>
          <w:sz w:val="22"/>
          <w:szCs w:val="22"/>
        </w:rPr>
        <w:t>ulundurabilecektir. Takımların b</w:t>
      </w:r>
      <w:r w:rsidR="005F5A50" w:rsidRPr="00333957">
        <w:rPr>
          <w:rFonts w:ascii="Times New Roman" w:hAnsi="Times New Roman" w:cs="Times New Roman"/>
          <w:sz w:val="22"/>
          <w:szCs w:val="22"/>
        </w:rPr>
        <w:t>ir maçta üç oyuncu değiştirme hakları vardır. Değişen oyuncu aynı müsabakada tekrar oyuna gire</w:t>
      </w:r>
      <w:r w:rsidR="00CE3FE7" w:rsidRPr="00333957">
        <w:rPr>
          <w:rFonts w:ascii="Times New Roman" w:hAnsi="Times New Roman" w:cs="Times New Roman"/>
          <w:sz w:val="22"/>
          <w:szCs w:val="22"/>
        </w:rPr>
        <w:t>mez.  Listeler en fazla 12</w:t>
      </w:r>
      <w:r w:rsidR="005F5A50" w:rsidRPr="00333957">
        <w:rPr>
          <w:rFonts w:ascii="Times New Roman" w:hAnsi="Times New Roman" w:cs="Times New Roman"/>
          <w:sz w:val="22"/>
          <w:szCs w:val="22"/>
        </w:rPr>
        <w:t xml:space="preserve"> kişiden oluşacaktır</w:t>
      </w:r>
      <w:r w:rsidR="00075D47">
        <w:rPr>
          <w:rFonts w:ascii="Times New Roman" w:hAnsi="Times New Roman" w:cs="Times New Roman"/>
          <w:sz w:val="22"/>
          <w:szCs w:val="22"/>
        </w:rPr>
        <w:t xml:space="preserve"> </w:t>
      </w:r>
      <w:r w:rsidR="00075D47" w:rsidRPr="00075D47">
        <w:rPr>
          <w:rFonts w:ascii="Times New Roman" w:hAnsi="Times New Roman" w:cs="Times New Roman"/>
          <w:b/>
          <w:i/>
          <w:sz w:val="22"/>
          <w:szCs w:val="22"/>
        </w:rPr>
        <w:t>Müsabaka süresince okulun kadrolu</w:t>
      </w:r>
      <w:r w:rsidR="00075D47">
        <w:rPr>
          <w:rFonts w:ascii="Times New Roman" w:hAnsi="Times New Roman" w:cs="Times New Roman"/>
          <w:b/>
          <w:i/>
          <w:sz w:val="22"/>
          <w:szCs w:val="22"/>
        </w:rPr>
        <w:t>-görevlendirme</w:t>
      </w:r>
      <w:r w:rsidR="00075D47" w:rsidRPr="00075D47">
        <w:rPr>
          <w:rFonts w:ascii="Times New Roman" w:hAnsi="Times New Roman" w:cs="Times New Roman"/>
          <w:b/>
          <w:i/>
          <w:sz w:val="22"/>
          <w:szCs w:val="22"/>
        </w:rPr>
        <w:t xml:space="preserve"> öğretmeni olmak üzere takımların başında</w:t>
      </w:r>
      <w:r w:rsidR="002D7A10">
        <w:rPr>
          <w:rFonts w:ascii="Times New Roman" w:hAnsi="Times New Roman" w:cs="Times New Roman"/>
          <w:b/>
          <w:i/>
          <w:sz w:val="22"/>
          <w:szCs w:val="22"/>
        </w:rPr>
        <w:t xml:space="preserve"> en az</w:t>
      </w:r>
      <w:r w:rsidR="00075D47" w:rsidRPr="00075D47">
        <w:rPr>
          <w:rFonts w:ascii="Times New Roman" w:hAnsi="Times New Roman" w:cs="Times New Roman"/>
          <w:b/>
          <w:i/>
          <w:sz w:val="22"/>
          <w:szCs w:val="22"/>
        </w:rPr>
        <w:t xml:space="preserve"> 1 İdareci, 1 öğretmen bulunacaktır. İdareci bulunması zorunludur.</w:t>
      </w:r>
      <w:r w:rsidR="002D7A10">
        <w:rPr>
          <w:rFonts w:ascii="Times New Roman" w:hAnsi="Times New Roman" w:cs="Times New Roman"/>
          <w:b/>
          <w:i/>
          <w:sz w:val="22"/>
          <w:szCs w:val="22"/>
        </w:rPr>
        <w:t xml:space="preserve"> </w:t>
      </w:r>
      <w:bookmarkStart w:id="1" w:name="_GoBack"/>
      <w:r w:rsidR="002D7A10">
        <w:rPr>
          <w:rFonts w:ascii="Times New Roman" w:hAnsi="Times New Roman" w:cs="Times New Roman"/>
          <w:b/>
          <w:i/>
          <w:sz w:val="22"/>
          <w:szCs w:val="22"/>
        </w:rPr>
        <w:t>Maçların çalışması durumunda en az 1 idareci 2 Öğretmen bulundurulacaktır.</w:t>
      </w:r>
      <w:bookmarkEnd w:id="1"/>
      <w:r w:rsidR="001C4582" w:rsidRPr="00333957">
        <w:rPr>
          <w:rFonts w:ascii="Times New Roman" w:hAnsi="Times New Roman" w:cs="Times New Roman"/>
          <w:sz w:val="22"/>
          <w:szCs w:val="22"/>
        </w:rPr>
        <w:br/>
      </w:r>
      <w:r w:rsidR="001C4582" w:rsidRPr="00333957">
        <w:rPr>
          <w:rFonts w:ascii="Times New Roman" w:hAnsi="Times New Roman" w:cs="Times New Roman"/>
          <w:sz w:val="22"/>
          <w:szCs w:val="22"/>
        </w:rPr>
        <w:br/>
        <w:t xml:space="preserve">4- </w:t>
      </w:r>
      <w:r w:rsidR="005F5A50" w:rsidRPr="00333957">
        <w:rPr>
          <w:rFonts w:ascii="Times New Roman" w:hAnsi="Times New Roman" w:cs="Times New Roman"/>
          <w:sz w:val="22"/>
          <w:szCs w:val="22"/>
        </w:rPr>
        <w:t xml:space="preserve">Turnuvaya ilçemizde bulunan ortaokullar </w:t>
      </w:r>
      <w:r w:rsidR="00E84D59" w:rsidRPr="00333957">
        <w:rPr>
          <w:rFonts w:ascii="Times New Roman" w:hAnsi="Times New Roman" w:cs="Times New Roman"/>
          <w:sz w:val="22"/>
          <w:szCs w:val="22"/>
        </w:rPr>
        <w:t>arasında gruplardan</w:t>
      </w:r>
      <w:r w:rsidR="005F5A50" w:rsidRPr="00333957">
        <w:rPr>
          <w:rFonts w:ascii="Times New Roman" w:hAnsi="Times New Roman" w:cs="Times New Roman"/>
          <w:sz w:val="22"/>
          <w:szCs w:val="22"/>
        </w:rPr>
        <w:t xml:space="preserve"> oluşturulacaktır. Gruplarında ilk ikiye giren takımlar bir üst tura çıkarak eleme sistemine göre maçlara devam edilecektir. Turnuvadaki tüm maçlar takım yetkililerinin olduğu bir toplantıyla kura usulüne göre tespit edilecektir</w:t>
      </w:r>
      <w:r w:rsidR="001C4582" w:rsidRPr="00333957">
        <w:rPr>
          <w:rFonts w:ascii="Times New Roman" w:hAnsi="Times New Roman" w:cs="Times New Roman"/>
          <w:sz w:val="22"/>
          <w:szCs w:val="22"/>
        </w:rPr>
        <w:br/>
      </w:r>
      <w:r w:rsidR="001C4582" w:rsidRPr="00333957">
        <w:rPr>
          <w:rFonts w:ascii="Times New Roman" w:hAnsi="Times New Roman" w:cs="Times New Roman"/>
          <w:sz w:val="22"/>
          <w:szCs w:val="22"/>
        </w:rPr>
        <w:br/>
        <w:t>5-</w:t>
      </w:r>
      <w:r w:rsidR="005F5A50" w:rsidRPr="00333957">
        <w:rPr>
          <w:rFonts w:ascii="Times New Roman" w:hAnsi="Times New Roman" w:cs="Times New Roman"/>
          <w:sz w:val="22"/>
          <w:szCs w:val="22"/>
        </w:rPr>
        <w:t xml:space="preserve"> </w:t>
      </w:r>
      <w:r w:rsidR="00930CB0" w:rsidRPr="00333957">
        <w:rPr>
          <w:rFonts w:ascii="Times New Roman" w:hAnsi="Times New Roman" w:cs="Times New Roman"/>
          <w:sz w:val="22"/>
          <w:szCs w:val="22"/>
        </w:rPr>
        <w:t>Yarı final ve final maçlarında e</w:t>
      </w:r>
      <w:r w:rsidR="005F5A50" w:rsidRPr="00333957">
        <w:rPr>
          <w:rFonts w:ascii="Times New Roman" w:hAnsi="Times New Roman" w:cs="Times New Roman"/>
          <w:sz w:val="22"/>
          <w:szCs w:val="22"/>
        </w:rPr>
        <w:t xml:space="preserve">şitlik durumunda direk penaltı atışlarına gidilerek galip takım belirlenecektir. İlk etapta 5’er penaltı atışı yapılacak olup bu penaltılar sıra ile her iki takım oyuncularının atışı şeklinde olacak, yine eşitlik bozulmazsa seri penaltı atışlarına gidilecektir. </w:t>
      </w:r>
      <w:r w:rsidR="003B4B6B" w:rsidRPr="00333957">
        <w:rPr>
          <w:rFonts w:ascii="Times New Roman" w:hAnsi="Times New Roman" w:cs="Times New Roman"/>
          <w:sz w:val="22"/>
          <w:szCs w:val="22"/>
        </w:rPr>
        <w:t xml:space="preserve">Tüm </w:t>
      </w:r>
      <w:r w:rsidR="005F5A50" w:rsidRPr="00333957">
        <w:rPr>
          <w:rFonts w:ascii="Times New Roman" w:hAnsi="Times New Roman" w:cs="Times New Roman"/>
          <w:sz w:val="22"/>
          <w:szCs w:val="22"/>
        </w:rPr>
        <w:t>oyuncular sıra ile penaltı atmak zorundadır</w:t>
      </w:r>
      <w:r w:rsidR="00CE3FE7" w:rsidRPr="00333957">
        <w:rPr>
          <w:rFonts w:ascii="Times New Roman" w:hAnsi="Times New Roman" w:cs="Times New Roman"/>
          <w:sz w:val="22"/>
          <w:szCs w:val="22"/>
        </w:rPr>
        <w:t>. Kalecide atış yapabilir.</w:t>
      </w:r>
    </w:p>
    <w:p w:rsidR="00177F3D" w:rsidRPr="00333957" w:rsidRDefault="00177F3D" w:rsidP="00B453E7">
      <w:pPr>
        <w:tabs>
          <w:tab w:val="center" w:pos="4536"/>
          <w:tab w:val="right" w:pos="9072"/>
        </w:tabs>
        <w:spacing w:after="0"/>
        <w:rPr>
          <w:rFonts w:ascii="Times New Roman" w:hAnsi="Times New Roman" w:cs="Times New Roman"/>
          <w:sz w:val="22"/>
          <w:szCs w:val="22"/>
        </w:rPr>
      </w:pPr>
    </w:p>
    <w:p w:rsidR="00944C36" w:rsidRPr="00333957" w:rsidRDefault="001C4582" w:rsidP="00B453E7">
      <w:pPr>
        <w:tabs>
          <w:tab w:val="center" w:pos="4536"/>
          <w:tab w:val="right" w:pos="9072"/>
        </w:tabs>
        <w:spacing w:after="0"/>
        <w:rPr>
          <w:rFonts w:ascii="Times New Roman" w:hAnsi="Times New Roman" w:cs="Times New Roman"/>
          <w:sz w:val="22"/>
          <w:szCs w:val="22"/>
        </w:rPr>
      </w:pPr>
      <w:r w:rsidRPr="00333957">
        <w:rPr>
          <w:rFonts w:ascii="Times New Roman" w:hAnsi="Times New Roman" w:cs="Times New Roman"/>
          <w:sz w:val="22"/>
          <w:szCs w:val="22"/>
        </w:rPr>
        <w:t>6-</w:t>
      </w:r>
      <w:r w:rsidRPr="004953F2">
        <w:rPr>
          <w:rFonts w:ascii="Times New Roman" w:hAnsi="Times New Roman" w:cs="Times New Roman"/>
          <w:b/>
          <w:sz w:val="22"/>
          <w:szCs w:val="22"/>
        </w:rPr>
        <w:t>O gün m</w:t>
      </w:r>
      <w:r w:rsidR="008825E7" w:rsidRPr="004953F2">
        <w:rPr>
          <w:rFonts w:ascii="Times New Roman" w:hAnsi="Times New Roman" w:cs="Times New Roman"/>
          <w:b/>
          <w:sz w:val="22"/>
          <w:szCs w:val="22"/>
        </w:rPr>
        <w:t>açı olan takımlar müsabakadan 15</w:t>
      </w:r>
      <w:r w:rsidRPr="004953F2">
        <w:rPr>
          <w:rFonts w:ascii="Times New Roman" w:hAnsi="Times New Roman" w:cs="Times New Roman"/>
          <w:b/>
          <w:sz w:val="22"/>
          <w:szCs w:val="22"/>
        </w:rPr>
        <w:t xml:space="preserve"> dk. </w:t>
      </w:r>
      <w:proofErr w:type="gramStart"/>
      <w:r w:rsidR="008A56E6" w:rsidRPr="004953F2">
        <w:rPr>
          <w:rFonts w:ascii="Times New Roman" w:hAnsi="Times New Roman" w:cs="Times New Roman"/>
          <w:b/>
          <w:sz w:val="22"/>
          <w:szCs w:val="22"/>
        </w:rPr>
        <w:t>ö</w:t>
      </w:r>
      <w:r w:rsidRPr="004953F2">
        <w:rPr>
          <w:rFonts w:ascii="Times New Roman" w:hAnsi="Times New Roman" w:cs="Times New Roman"/>
          <w:b/>
          <w:sz w:val="22"/>
          <w:szCs w:val="22"/>
        </w:rPr>
        <w:t>nce</w:t>
      </w:r>
      <w:proofErr w:type="gramEnd"/>
      <w:r w:rsidRPr="004953F2">
        <w:rPr>
          <w:rFonts w:ascii="Times New Roman" w:hAnsi="Times New Roman" w:cs="Times New Roman"/>
          <w:b/>
          <w:sz w:val="22"/>
          <w:szCs w:val="22"/>
        </w:rPr>
        <w:t xml:space="preserve"> maç sahasında hazır bulunmak zorundadır. </w:t>
      </w:r>
      <w:r w:rsidR="002C1208" w:rsidRPr="004953F2">
        <w:rPr>
          <w:rFonts w:ascii="Times New Roman" w:hAnsi="Times New Roman" w:cs="Times New Roman"/>
          <w:b/>
          <w:sz w:val="22"/>
          <w:szCs w:val="22"/>
        </w:rPr>
        <w:t>Maç saatinde sahada olmayan takım 1</w:t>
      </w:r>
      <w:r w:rsidR="00CE3FE7" w:rsidRPr="004953F2">
        <w:rPr>
          <w:rFonts w:ascii="Times New Roman" w:hAnsi="Times New Roman" w:cs="Times New Roman"/>
          <w:b/>
          <w:sz w:val="22"/>
          <w:szCs w:val="22"/>
        </w:rPr>
        <w:t>5</w:t>
      </w:r>
      <w:r w:rsidR="002C1208" w:rsidRPr="004953F2">
        <w:rPr>
          <w:rFonts w:ascii="Times New Roman" w:hAnsi="Times New Roman" w:cs="Times New Roman"/>
          <w:b/>
          <w:sz w:val="22"/>
          <w:szCs w:val="22"/>
        </w:rPr>
        <w:t xml:space="preserve"> </w:t>
      </w:r>
      <w:proofErr w:type="spellStart"/>
      <w:r w:rsidR="002C1208" w:rsidRPr="004953F2">
        <w:rPr>
          <w:rFonts w:ascii="Times New Roman" w:hAnsi="Times New Roman" w:cs="Times New Roman"/>
          <w:b/>
          <w:sz w:val="22"/>
          <w:szCs w:val="22"/>
        </w:rPr>
        <w:t>dk</w:t>
      </w:r>
      <w:proofErr w:type="spellEnd"/>
      <w:r w:rsidR="002C1208" w:rsidRPr="004953F2">
        <w:rPr>
          <w:rFonts w:ascii="Times New Roman" w:hAnsi="Times New Roman" w:cs="Times New Roman"/>
          <w:b/>
          <w:sz w:val="22"/>
          <w:szCs w:val="22"/>
        </w:rPr>
        <w:t xml:space="preserve"> beklenir. Bu dakikadan sonra sahaya gelinse dahi</w:t>
      </w:r>
      <w:r w:rsidR="00256E32" w:rsidRPr="004953F2">
        <w:rPr>
          <w:rFonts w:ascii="Times New Roman" w:hAnsi="Times New Roman" w:cs="Times New Roman"/>
          <w:b/>
          <w:sz w:val="22"/>
          <w:szCs w:val="22"/>
        </w:rPr>
        <w:t>l</w:t>
      </w:r>
      <w:r w:rsidR="002C1208" w:rsidRPr="004953F2">
        <w:rPr>
          <w:rFonts w:ascii="Times New Roman" w:hAnsi="Times New Roman" w:cs="Times New Roman"/>
          <w:b/>
          <w:sz w:val="22"/>
          <w:szCs w:val="22"/>
        </w:rPr>
        <w:t xml:space="preserve"> geç gelen takı</w:t>
      </w:r>
      <w:r w:rsidR="00AA37B5" w:rsidRPr="004953F2">
        <w:rPr>
          <w:rFonts w:ascii="Times New Roman" w:hAnsi="Times New Roman" w:cs="Times New Roman"/>
          <w:b/>
          <w:sz w:val="22"/>
          <w:szCs w:val="22"/>
        </w:rPr>
        <w:t>m 3-0 hükmen yenik sayılacaktır</w:t>
      </w:r>
      <w:proofErr w:type="gramStart"/>
      <w:r w:rsidR="00AA37B5" w:rsidRPr="004953F2">
        <w:rPr>
          <w:rFonts w:ascii="Times New Roman" w:hAnsi="Times New Roman" w:cs="Times New Roman"/>
          <w:b/>
          <w:sz w:val="22"/>
          <w:szCs w:val="22"/>
        </w:rPr>
        <w:t>.</w:t>
      </w:r>
      <w:r w:rsidRPr="004953F2">
        <w:rPr>
          <w:rFonts w:ascii="Times New Roman" w:hAnsi="Times New Roman" w:cs="Times New Roman"/>
          <w:b/>
          <w:sz w:val="22"/>
          <w:szCs w:val="22"/>
        </w:rPr>
        <w:t>.</w:t>
      </w:r>
      <w:proofErr w:type="gramEnd"/>
      <w:r w:rsidRPr="004953F2">
        <w:rPr>
          <w:rFonts w:ascii="Times New Roman" w:hAnsi="Times New Roman" w:cs="Times New Roman"/>
          <w:b/>
          <w:sz w:val="22"/>
          <w:szCs w:val="22"/>
        </w:rPr>
        <w:br/>
      </w:r>
      <w:r w:rsidRPr="00333957">
        <w:rPr>
          <w:rFonts w:ascii="Times New Roman" w:hAnsi="Times New Roman" w:cs="Times New Roman"/>
          <w:sz w:val="22"/>
          <w:szCs w:val="22"/>
        </w:rPr>
        <w:br/>
        <w:t>7- Müsabakalar 2</w:t>
      </w:r>
      <w:r w:rsidR="008A56E6" w:rsidRPr="00333957">
        <w:rPr>
          <w:rFonts w:ascii="Times New Roman" w:hAnsi="Times New Roman" w:cs="Times New Roman"/>
          <w:sz w:val="22"/>
          <w:szCs w:val="22"/>
        </w:rPr>
        <w:t>0</w:t>
      </w:r>
      <w:r w:rsidRPr="00333957">
        <w:rPr>
          <w:rFonts w:ascii="Times New Roman" w:hAnsi="Times New Roman" w:cs="Times New Roman"/>
          <w:sz w:val="22"/>
          <w:szCs w:val="22"/>
        </w:rPr>
        <w:t>'er dakikalık 2 (iki) devre hal</w:t>
      </w:r>
      <w:r w:rsidR="00AA37B5" w:rsidRPr="00333957">
        <w:rPr>
          <w:rFonts w:ascii="Times New Roman" w:hAnsi="Times New Roman" w:cs="Times New Roman"/>
          <w:sz w:val="22"/>
          <w:szCs w:val="22"/>
        </w:rPr>
        <w:t>inde oynanacaktır. Devre arası 10</w:t>
      </w:r>
      <w:r w:rsidRPr="00333957">
        <w:rPr>
          <w:rFonts w:ascii="Times New Roman" w:hAnsi="Times New Roman" w:cs="Times New Roman"/>
          <w:sz w:val="22"/>
          <w:szCs w:val="22"/>
        </w:rPr>
        <w:t xml:space="preserve"> dakikadır.</w:t>
      </w:r>
      <w:r w:rsidRPr="00333957">
        <w:rPr>
          <w:rFonts w:ascii="Times New Roman" w:hAnsi="Times New Roman" w:cs="Times New Roman"/>
          <w:sz w:val="22"/>
          <w:szCs w:val="22"/>
        </w:rPr>
        <w:br/>
      </w:r>
      <w:r w:rsidRPr="00333957">
        <w:rPr>
          <w:rFonts w:ascii="Times New Roman" w:hAnsi="Times New Roman" w:cs="Times New Roman"/>
          <w:sz w:val="22"/>
          <w:szCs w:val="22"/>
        </w:rPr>
        <w:br/>
        <w:t>9-Maç(</w:t>
      </w:r>
      <w:proofErr w:type="spellStart"/>
      <w:r w:rsidRPr="00333957">
        <w:rPr>
          <w:rFonts w:ascii="Times New Roman" w:hAnsi="Times New Roman" w:cs="Times New Roman"/>
          <w:sz w:val="22"/>
          <w:szCs w:val="22"/>
        </w:rPr>
        <w:t>lar</w:t>
      </w:r>
      <w:proofErr w:type="spellEnd"/>
      <w:r w:rsidRPr="00333957">
        <w:rPr>
          <w:rFonts w:ascii="Times New Roman" w:hAnsi="Times New Roman" w:cs="Times New Roman"/>
          <w:sz w:val="22"/>
          <w:szCs w:val="22"/>
        </w:rPr>
        <w:t xml:space="preserve">) hakkında itirazlar oyunun tamamlanmasına müteakip </w:t>
      </w:r>
      <w:r w:rsidR="00177F3D" w:rsidRPr="00333957">
        <w:rPr>
          <w:rFonts w:ascii="Times New Roman" w:hAnsi="Times New Roman" w:cs="Times New Roman"/>
          <w:sz w:val="22"/>
          <w:szCs w:val="22"/>
        </w:rPr>
        <w:t>aynı</w:t>
      </w:r>
      <w:r w:rsidR="00E84D59">
        <w:rPr>
          <w:rFonts w:ascii="Times New Roman" w:hAnsi="Times New Roman" w:cs="Times New Roman"/>
          <w:sz w:val="22"/>
          <w:szCs w:val="22"/>
        </w:rPr>
        <w:t xml:space="preserve"> </w:t>
      </w:r>
      <w:r w:rsidR="00177F3D" w:rsidRPr="00333957">
        <w:rPr>
          <w:rFonts w:ascii="Times New Roman" w:hAnsi="Times New Roman" w:cs="Times New Roman"/>
          <w:sz w:val="22"/>
          <w:szCs w:val="22"/>
        </w:rPr>
        <w:t xml:space="preserve">gün saat </w:t>
      </w:r>
      <w:proofErr w:type="gramStart"/>
      <w:r w:rsidR="00177F3D" w:rsidRPr="00333957">
        <w:rPr>
          <w:rFonts w:ascii="Times New Roman" w:hAnsi="Times New Roman" w:cs="Times New Roman"/>
          <w:sz w:val="22"/>
          <w:szCs w:val="22"/>
        </w:rPr>
        <w:t>16:0</w:t>
      </w:r>
      <w:r w:rsidR="00317142" w:rsidRPr="00333957">
        <w:rPr>
          <w:rFonts w:ascii="Times New Roman" w:hAnsi="Times New Roman" w:cs="Times New Roman"/>
          <w:sz w:val="22"/>
          <w:szCs w:val="22"/>
        </w:rPr>
        <w:t>0’a</w:t>
      </w:r>
      <w:proofErr w:type="gramEnd"/>
      <w:r w:rsidRPr="00333957">
        <w:rPr>
          <w:rFonts w:ascii="Times New Roman" w:hAnsi="Times New Roman" w:cs="Times New Roman"/>
          <w:sz w:val="22"/>
          <w:szCs w:val="22"/>
        </w:rPr>
        <w:t xml:space="preserve"> </w:t>
      </w:r>
      <w:r w:rsidR="00317142" w:rsidRPr="00333957">
        <w:rPr>
          <w:rFonts w:ascii="Times New Roman" w:hAnsi="Times New Roman" w:cs="Times New Roman"/>
          <w:sz w:val="22"/>
          <w:szCs w:val="22"/>
        </w:rPr>
        <w:t>kadar</w:t>
      </w:r>
      <w:r w:rsidRPr="00333957">
        <w:rPr>
          <w:rFonts w:ascii="Times New Roman" w:hAnsi="Times New Roman" w:cs="Times New Roman"/>
          <w:sz w:val="22"/>
          <w:szCs w:val="22"/>
        </w:rPr>
        <w:t xml:space="preserve"> Turnuva Heyetine </w:t>
      </w:r>
      <w:r w:rsidRPr="00333957">
        <w:rPr>
          <w:rFonts w:ascii="Times New Roman" w:hAnsi="Times New Roman" w:cs="Times New Roman"/>
          <w:b/>
          <w:sz w:val="22"/>
          <w:szCs w:val="22"/>
          <w:u w:val="single"/>
        </w:rPr>
        <w:t>Yazılı müracaat</w:t>
      </w:r>
      <w:r w:rsidR="00924BD4">
        <w:rPr>
          <w:rFonts w:ascii="Times New Roman" w:hAnsi="Times New Roman" w:cs="Times New Roman"/>
          <w:b/>
          <w:sz w:val="22"/>
          <w:szCs w:val="22"/>
          <w:u w:val="single"/>
        </w:rPr>
        <w:t>la</w:t>
      </w:r>
      <w:r w:rsidRPr="00333957">
        <w:rPr>
          <w:rFonts w:ascii="Times New Roman" w:hAnsi="Times New Roman" w:cs="Times New Roman"/>
          <w:b/>
          <w:sz w:val="22"/>
          <w:szCs w:val="22"/>
          <w:u w:val="single"/>
        </w:rPr>
        <w:t xml:space="preserve"> edilmek</w:t>
      </w:r>
      <w:r w:rsidRPr="00333957">
        <w:rPr>
          <w:rFonts w:ascii="Times New Roman" w:hAnsi="Times New Roman" w:cs="Times New Roman"/>
          <w:sz w:val="22"/>
          <w:szCs w:val="22"/>
        </w:rPr>
        <w:t xml:space="preserve"> zorundadır.</w:t>
      </w:r>
      <w:r w:rsidR="00317142" w:rsidRPr="00333957">
        <w:rPr>
          <w:rFonts w:ascii="Times New Roman" w:hAnsi="Times New Roman" w:cs="Times New Roman"/>
          <w:sz w:val="22"/>
          <w:szCs w:val="22"/>
        </w:rPr>
        <w:t xml:space="preserve"> Sözlü müracaatlar dikkate alınmayacaktır. </w:t>
      </w:r>
      <w:r w:rsidR="00E6372F" w:rsidRPr="00333957">
        <w:rPr>
          <w:rFonts w:ascii="Times New Roman" w:hAnsi="Times New Roman" w:cs="Times New Roman"/>
          <w:b/>
          <w:sz w:val="22"/>
          <w:szCs w:val="22"/>
        </w:rPr>
        <w:t xml:space="preserve">İtirazlardan </w:t>
      </w:r>
      <w:proofErr w:type="gramStart"/>
      <w:r w:rsidR="00E6372F" w:rsidRPr="00333957">
        <w:rPr>
          <w:rFonts w:ascii="Times New Roman" w:hAnsi="Times New Roman" w:cs="Times New Roman"/>
          <w:b/>
          <w:sz w:val="22"/>
          <w:szCs w:val="22"/>
        </w:rPr>
        <w:t xml:space="preserve">tutanakla </w:t>
      </w:r>
      <w:r w:rsidR="00317142" w:rsidRPr="00333957">
        <w:rPr>
          <w:rFonts w:ascii="Times New Roman" w:hAnsi="Times New Roman" w:cs="Times New Roman"/>
          <w:b/>
          <w:sz w:val="22"/>
          <w:szCs w:val="22"/>
        </w:rPr>
        <w:t xml:space="preserve"> </w:t>
      </w:r>
      <w:r w:rsidR="001017AB">
        <w:rPr>
          <w:rFonts w:ascii="Times New Roman" w:hAnsi="Times New Roman" w:cs="Times New Roman"/>
          <w:b/>
          <w:sz w:val="22"/>
          <w:szCs w:val="22"/>
        </w:rPr>
        <w:t>100</w:t>
      </w:r>
      <w:proofErr w:type="gramEnd"/>
      <w:r w:rsidR="00E6372F" w:rsidRPr="00333957">
        <w:rPr>
          <w:rFonts w:ascii="Times New Roman" w:hAnsi="Times New Roman" w:cs="Times New Roman"/>
          <w:b/>
          <w:sz w:val="22"/>
          <w:szCs w:val="22"/>
        </w:rPr>
        <w:t xml:space="preserve"> TL ücret alınacaktır. Ücretler komite üyelerine itiraz dilekçesi ile birlikte teslim edilecektir. İtirazlar haklı bulunursa alınan ücretler geri iade edilecektir. </w:t>
      </w:r>
      <w:r w:rsidR="00F2793E" w:rsidRPr="00333957">
        <w:rPr>
          <w:rFonts w:ascii="Times New Roman" w:hAnsi="Times New Roman" w:cs="Times New Roman"/>
          <w:sz w:val="22"/>
          <w:szCs w:val="22"/>
        </w:rPr>
        <w:br/>
      </w:r>
      <w:r w:rsidR="00F2793E" w:rsidRPr="00333957">
        <w:rPr>
          <w:rFonts w:ascii="Times New Roman" w:hAnsi="Times New Roman" w:cs="Times New Roman"/>
          <w:sz w:val="22"/>
          <w:szCs w:val="22"/>
        </w:rPr>
        <w:br/>
        <w:t>10-</w:t>
      </w:r>
      <w:r w:rsidR="00F2793E" w:rsidRPr="004953F2">
        <w:rPr>
          <w:rFonts w:ascii="Times New Roman" w:hAnsi="Times New Roman" w:cs="Times New Roman"/>
          <w:b/>
          <w:sz w:val="22"/>
          <w:szCs w:val="22"/>
        </w:rPr>
        <w:t>İtirazlar ile ilgili s</w:t>
      </w:r>
      <w:r w:rsidRPr="004953F2">
        <w:rPr>
          <w:rFonts w:ascii="Times New Roman" w:hAnsi="Times New Roman" w:cs="Times New Roman"/>
          <w:b/>
          <w:sz w:val="22"/>
          <w:szCs w:val="22"/>
        </w:rPr>
        <w:t>onucu</w:t>
      </w:r>
      <w:r w:rsidR="00643BD1" w:rsidRPr="004953F2">
        <w:rPr>
          <w:rFonts w:ascii="Times New Roman" w:hAnsi="Times New Roman" w:cs="Times New Roman"/>
          <w:b/>
          <w:sz w:val="22"/>
          <w:szCs w:val="22"/>
        </w:rPr>
        <w:t>,</w:t>
      </w:r>
      <w:r w:rsidRPr="004953F2">
        <w:rPr>
          <w:rFonts w:ascii="Times New Roman" w:hAnsi="Times New Roman" w:cs="Times New Roman"/>
          <w:b/>
          <w:sz w:val="22"/>
          <w:szCs w:val="22"/>
        </w:rPr>
        <w:t xml:space="preserve"> Turnuva Heyeti</w:t>
      </w:r>
      <w:r w:rsidR="005F5A50" w:rsidRPr="004953F2">
        <w:rPr>
          <w:rFonts w:ascii="Times New Roman" w:hAnsi="Times New Roman" w:cs="Times New Roman"/>
          <w:b/>
          <w:sz w:val="22"/>
          <w:szCs w:val="22"/>
        </w:rPr>
        <w:t xml:space="preserve"> </w:t>
      </w:r>
      <w:r w:rsidR="00643BD1" w:rsidRPr="004953F2">
        <w:rPr>
          <w:rFonts w:ascii="Times New Roman" w:hAnsi="Times New Roman" w:cs="Times New Roman"/>
          <w:b/>
          <w:sz w:val="22"/>
          <w:szCs w:val="22"/>
        </w:rPr>
        <w:t xml:space="preserve">ertesi iş günü mesai saati bitimine </w:t>
      </w:r>
      <w:r w:rsidR="00162DF9" w:rsidRPr="004953F2">
        <w:rPr>
          <w:rFonts w:ascii="Times New Roman" w:hAnsi="Times New Roman" w:cs="Times New Roman"/>
          <w:b/>
          <w:sz w:val="22"/>
          <w:szCs w:val="22"/>
        </w:rPr>
        <w:t xml:space="preserve">kadar </w:t>
      </w:r>
      <w:r w:rsidRPr="004953F2">
        <w:rPr>
          <w:rFonts w:ascii="Times New Roman" w:hAnsi="Times New Roman" w:cs="Times New Roman"/>
          <w:b/>
          <w:sz w:val="22"/>
          <w:szCs w:val="22"/>
        </w:rPr>
        <w:t xml:space="preserve">yazılı olarak </w:t>
      </w:r>
      <w:r w:rsidR="00643BD1" w:rsidRPr="004953F2">
        <w:rPr>
          <w:rFonts w:ascii="Times New Roman" w:hAnsi="Times New Roman" w:cs="Times New Roman"/>
          <w:b/>
          <w:sz w:val="22"/>
          <w:szCs w:val="22"/>
        </w:rPr>
        <w:t>bildirilecektir.</w:t>
      </w:r>
      <w:r w:rsidRPr="00333957">
        <w:rPr>
          <w:rFonts w:ascii="Times New Roman" w:hAnsi="Times New Roman" w:cs="Times New Roman"/>
          <w:sz w:val="22"/>
          <w:szCs w:val="22"/>
        </w:rPr>
        <w:br/>
      </w:r>
      <w:r w:rsidRPr="00333957">
        <w:rPr>
          <w:rFonts w:ascii="Times New Roman" w:hAnsi="Times New Roman" w:cs="Times New Roman"/>
          <w:sz w:val="22"/>
          <w:szCs w:val="22"/>
        </w:rPr>
        <w:br/>
        <w:t>11-</w:t>
      </w:r>
      <w:r w:rsidR="00205551" w:rsidRPr="00333957">
        <w:rPr>
          <w:rFonts w:ascii="Times New Roman" w:hAnsi="Times New Roman" w:cs="Times New Roman"/>
          <w:sz w:val="22"/>
          <w:szCs w:val="22"/>
        </w:rPr>
        <w:t xml:space="preserve"> </w:t>
      </w:r>
      <w:r w:rsidR="00944C36" w:rsidRPr="00333957">
        <w:rPr>
          <w:rFonts w:ascii="Times New Roman" w:hAnsi="Times New Roman" w:cs="Times New Roman"/>
          <w:sz w:val="22"/>
          <w:szCs w:val="22"/>
        </w:rPr>
        <w:t xml:space="preserve">Maç esnasında </w:t>
      </w:r>
      <w:r w:rsidR="00205551" w:rsidRPr="00333957">
        <w:rPr>
          <w:rFonts w:ascii="Times New Roman" w:hAnsi="Times New Roman" w:cs="Times New Roman"/>
          <w:sz w:val="22"/>
          <w:szCs w:val="22"/>
        </w:rPr>
        <w:t xml:space="preserve">Üstü Üste iki Sarı kart gören oyuncu kırmızı kart ve bir maç cezası </w:t>
      </w:r>
      <w:r w:rsidR="00D15AC9" w:rsidRPr="00333957">
        <w:rPr>
          <w:rFonts w:ascii="Times New Roman" w:hAnsi="Times New Roman" w:cs="Times New Roman"/>
          <w:sz w:val="22"/>
          <w:szCs w:val="22"/>
        </w:rPr>
        <w:t>alır, Direkt</w:t>
      </w:r>
      <w:r w:rsidR="00205551" w:rsidRPr="00333957">
        <w:rPr>
          <w:rFonts w:ascii="Times New Roman" w:hAnsi="Times New Roman" w:cs="Times New Roman"/>
          <w:sz w:val="22"/>
          <w:szCs w:val="22"/>
        </w:rPr>
        <w:t xml:space="preserve"> Kırmızı </w:t>
      </w:r>
      <w:r w:rsidR="00205551" w:rsidRPr="00333957">
        <w:rPr>
          <w:rFonts w:ascii="Times New Roman" w:hAnsi="Times New Roman" w:cs="Times New Roman"/>
          <w:sz w:val="22"/>
          <w:szCs w:val="22"/>
        </w:rPr>
        <w:lastRenderedPageBreak/>
        <w:t>kart gören oyuncuya 2(iki</w:t>
      </w:r>
      <w:r w:rsidRPr="00333957">
        <w:rPr>
          <w:rFonts w:ascii="Times New Roman" w:hAnsi="Times New Roman" w:cs="Times New Roman"/>
          <w:sz w:val="22"/>
          <w:szCs w:val="22"/>
        </w:rPr>
        <w:t>) maç ceza verilir, Yaptığı eylem büyük kusur ise Turnuva Heyeti Nihai kararı verir.</w:t>
      </w:r>
      <w:r w:rsidR="00205551" w:rsidRPr="00333957">
        <w:rPr>
          <w:rFonts w:ascii="Times New Roman" w:hAnsi="Times New Roman" w:cs="Times New Roman"/>
          <w:sz w:val="22"/>
          <w:szCs w:val="22"/>
        </w:rPr>
        <w:t xml:space="preserve"> Bir maçta toplam 3 kırmızı kart gören takım hükmen 3-0 yenilmiş sayılır.</w:t>
      </w:r>
    </w:p>
    <w:p w:rsidR="00944C36" w:rsidRPr="00333957" w:rsidRDefault="00944C36" w:rsidP="00B453E7">
      <w:pPr>
        <w:tabs>
          <w:tab w:val="center" w:pos="4536"/>
          <w:tab w:val="right" w:pos="9072"/>
        </w:tabs>
        <w:spacing w:after="0"/>
        <w:rPr>
          <w:rFonts w:ascii="Times New Roman" w:hAnsi="Times New Roman" w:cs="Times New Roman"/>
          <w:sz w:val="22"/>
          <w:szCs w:val="22"/>
        </w:rPr>
      </w:pPr>
    </w:p>
    <w:p w:rsidR="00B9680C" w:rsidRDefault="00944C36" w:rsidP="00593227">
      <w:pPr>
        <w:tabs>
          <w:tab w:val="center" w:pos="4536"/>
          <w:tab w:val="right" w:pos="9072"/>
        </w:tabs>
        <w:spacing w:after="0"/>
        <w:rPr>
          <w:rFonts w:ascii="Times New Roman" w:hAnsi="Times New Roman" w:cs="Times New Roman"/>
          <w:sz w:val="22"/>
          <w:szCs w:val="22"/>
        </w:rPr>
      </w:pPr>
      <w:r w:rsidRPr="00333957">
        <w:rPr>
          <w:rFonts w:ascii="Times New Roman" w:hAnsi="Times New Roman" w:cs="Times New Roman"/>
          <w:sz w:val="22"/>
          <w:szCs w:val="22"/>
        </w:rPr>
        <w:t>12-Toplam turnuva boyunca 3 sarı kart alan oyuncu bir maç ceza alır. Final Maçında Sarı ve Kırmızı Kart cezası geçerlidir.</w:t>
      </w:r>
      <w:r w:rsidR="001C4582" w:rsidRPr="00333957">
        <w:rPr>
          <w:rFonts w:ascii="Times New Roman" w:hAnsi="Times New Roman" w:cs="Times New Roman"/>
          <w:sz w:val="22"/>
          <w:szCs w:val="22"/>
        </w:rPr>
        <w:br/>
      </w:r>
      <w:r w:rsidR="001C4582" w:rsidRPr="00333957">
        <w:rPr>
          <w:rFonts w:ascii="Times New Roman" w:hAnsi="Times New Roman" w:cs="Times New Roman"/>
          <w:sz w:val="22"/>
          <w:szCs w:val="22"/>
        </w:rPr>
        <w:br/>
        <w:t>1</w:t>
      </w:r>
      <w:r w:rsidRPr="00333957">
        <w:rPr>
          <w:rFonts w:ascii="Times New Roman" w:hAnsi="Times New Roman" w:cs="Times New Roman"/>
          <w:sz w:val="22"/>
          <w:szCs w:val="22"/>
        </w:rPr>
        <w:t>3</w:t>
      </w:r>
      <w:r w:rsidR="001C4582" w:rsidRPr="00333957">
        <w:rPr>
          <w:rFonts w:ascii="Times New Roman" w:hAnsi="Times New Roman" w:cs="Times New Roman"/>
          <w:sz w:val="22"/>
          <w:szCs w:val="22"/>
        </w:rPr>
        <w:t xml:space="preserve">-Gözlükle </w:t>
      </w:r>
      <w:r w:rsidR="00233891">
        <w:rPr>
          <w:rFonts w:ascii="Times New Roman" w:hAnsi="Times New Roman" w:cs="Times New Roman"/>
          <w:sz w:val="22"/>
          <w:szCs w:val="22"/>
        </w:rPr>
        <w:t>ve takı ile m</w:t>
      </w:r>
      <w:r w:rsidR="001C4582" w:rsidRPr="00333957">
        <w:rPr>
          <w:rFonts w:ascii="Times New Roman" w:hAnsi="Times New Roman" w:cs="Times New Roman"/>
          <w:sz w:val="22"/>
          <w:szCs w:val="22"/>
        </w:rPr>
        <w:t xml:space="preserve">üsabakada yer </w:t>
      </w:r>
      <w:r w:rsidRPr="00333957">
        <w:rPr>
          <w:rFonts w:ascii="Times New Roman" w:hAnsi="Times New Roman" w:cs="Times New Roman"/>
          <w:sz w:val="22"/>
          <w:szCs w:val="22"/>
        </w:rPr>
        <w:t xml:space="preserve">almak kesinlikle yasaktır. </w:t>
      </w:r>
      <w:proofErr w:type="spellStart"/>
      <w:r w:rsidR="00233891">
        <w:rPr>
          <w:rFonts w:ascii="Times New Roman" w:hAnsi="Times New Roman" w:cs="Times New Roman"/>
          <w:sz w:val="22"/>
          <w:szCs w:val="22"/>
        </w:rPr>
        <w:t>Degaj</w:t>
      </w:r>
      <w:proofErr w:type="spellEnd"/>
      <w:r w:rsidR="00233891">
        <w:rPr>
          <w:rFonts w:ascii="Times New Roman" w:hAnsi="Times New Roman" w:cs="Times New Roman"/>
          <w:sz w:val="22"/>
          <w:szCs w:val="22"/>
        </w:rPr>
        <w:t xml:space="preserve"> </w:t>
      </w:r>
      <w:proofErr w:type="gramStart"/>
      <w:r w:rsidR="00233891">
        <w:rPr>
          <w:rFonts w:ascii="Times New Roman" w:hAnsi="Times New Roman" w:cs="Times New Roman"/>
          <w:sz w:val="22"/>
          <w:szCs w:val="22"/>
        </w:rPr>
        <w:t>ve  oyuncunun</w:t>
      </w:r>
      <w:proofErr w:type="gramEnd"/>
      <w:r w:rsidR="00233891">
        <w:rPr>
          <w:rFonts w:ascii="Times New Roman" w:hAnsi="Times New Roman" w:cs="Times New Roman"/>
          <w:sz w:val="22"/>
          <w:szCs w:val="22"/>
        </w:rPr>
        <w:t xml:space="preserve"> kaleciye geri pası </w:t>
      </w:r>
      <w:r w:rsidR="003016BE">
        <w:rPr>
          <w:rFonts w:ascii="Times New Roman" w:hAnsi="Times New Roman" w:cs="Times New Roman"/>
          <w:sz w:val="22"/>
          <w:szCs w:val="22"/>
        </w:rPr>
        <w:t>yasaktır</w:t>
      </w:r>
      <w:r w:rsidR="00233891">
        <w:rPr>
          <w:rFonts w:ascii="Times New Roman" w:hAnsi="Times New Roman" w:cs="Times New Roman"/>
          <w:sz w:val="22"/>
          <w:szCs w:val="22"/>
        </w:rPr>
        <w:t xml:space="preserve"> kaleci elle topu alamaz. Aut atışından gol sayılır.</w:t>
      </w:r>
      <w:r w:rsidR="001C4582" w:rsidRPr="00333957">
        <w:rPr>
          <w:rFonts w:ascii="Times New Roman" w:hAnsi="Times New Roman" w:cs="Times New Roman"/>
          <w:sz w:val="22"/>
          <w:szCs w:val="22"/>
        </w:rPr>
        <w:br/>
      </w:r>
      <w:r w:rsidR="001C4582" w:rsidRPr="00333957">
        <w:rPr>
          <w:rFonts w:ascii="Times New Roman" w:hAnsi="Times New Roman" w:cs="Times New Roman"/>
          <w:sz w:val="22"/>
          <w:szCs w:val="22"/>
        </w:rPr>
        <w:br/>
      </w:r>
      <w:r w:rsidR="00661982" w:rsidRPr="00333957">
        <w:rPr>
          <w:rFonts w:ascii="Times New Roman" w:hAnsi="Times New Roman" w:cs="Times New Roman"/>
          <w:sz w:val="22"/>
          <w:szCs w:val="22"/>
        </w:rPr>
        <w:t>14</w:t>
      </w:r>
      <w:r w:rsidR="001C4582" w:rsidRPr="00333957">
        <w:rPr>
          <w:rFonts w:ascii="Times New Roman" w:hAnsi="Times New Roman" w:cs="Times New Roman"/>
          <w:sz w:val="22"/>
          <w:szCs w:val="22"/>
        </w:rPr>
        <w:t>-Müsabaka listeleri maçın başlamasından 15 dakika önce saha sorumlusuna teslim edilir, Bu andan itibaren zorunluluk dışında değişiklik kabul edilmez.</w:t>
      </w:r>
      <w:r w:rsidR="006D5ECD" w:rsidRPr="00333957">
        <w:rPr>
          <w:rFonts w:ascii="Times New Roman" w:hAnsi="Times New Roman" w:cs="Times New Roman"/>
          <w:sz w:val="22"/>
          <w:szCs w:val="22"/>
        </w:rPr>
        <w:t xml:space="preserve"> </w:t>
      </w:r>
      <w:r w:rsidR="00661982" w:rsidRPr="00333957">
        <w:rPr>
          <w:rFonts w:ascii="Times New Roman" w:hAnsi="Times New Roman" w:cs="Times New Roman"/>
          <w:sz w:val="22"/>
          <w:szCs w:val="22"/>
        </w:rPr>
        <w:br/>
      </w:r>
      <w:r w:rsidR="00661982" w:rsidRPr="00333957">
        <w:rPr>
          <w:rFonts w:ascii="Times New Roman" w:hAnsi="Times New Roman" w:cs="Times New Roman"/>
          <w:sz w:val="22"/>
          <w:szCs w:val="22"/>
        </w:rPr>
        <w:br/>
        <w:t>15</w:t>
      </w:r>
      <w:r w:rsidR="002C1208" w:rsidRPr="00333957">
        <w:rPr>
          <w:rFonts w:ascii="Times New Roman" w:hAnsi="Times New Roman" w:cs="Times New Roman"/>
          <w:sz w:val="22"/>
          <w:szCs w:val="22"/>
        </w:rPr>
        <w:t xml:space="preserve">) </w:t>
      </w:r>
      <w:r w:rsidR="00DF4FA2" w:rsidRPr="004953F2">
        <w:rPr>
          <w:b/>
          <w:sz w:val="22"/>
          <w:szCs w:val="22"/>
        </w:rPr>
        <w:t>Maçları yönetecek hakemler organizasyon komitesi tarafından belirlenecektir. Maçlarda hakem değişikliğini komite tarafından yapılabilir.</w:t>
      </w:r>
      <w:r w:rsidR="00661982" w:rsidRPr="00333957">
        <w:rPr>
          <w:rFonts w:ascii="Times New Roman" w:hAnsi="Times New Roman" w:cs="Times New Roman"/>
          <w:sz w:val="22"/>
          <w:szCs w:val="22"/>
        </w:rPr>
        <w:br/>
      </w:r>
      <w:r w:rsidR="00661982" w:rsidRPr="00333957">
        <w:rPr>
          <w:rFonts w:ascii="Times New Roman" w:hAnsi="Times New Roman" w:cs="Times New Roman"/>
          <w:sz w:val="22"/>
          <w:szCs w:val="22"/>
        </w:rPr>
        <w:br/>
        <w:t>16</w:t>
      </w:r>
      <w:r w:rsidR="00A62D33" w:rsidRPr="00333957">
        <w:rPr>
          <w:rFonts w:ascii="Times New Roman" w:hAnsi="Times New Roman" w:cs="Times New Roman"/>
          <w:sz w:val="22"/>
          <w:szCs w:val="22"/>
        </w:rPr>
        <w:t>) Fikstürde belirtilen saatler dışına maç kaydırılamaz. Fiks</w:t>
      </w:r>
      <w:r w:rsidR="00192723">
        <w:rPr>
          <w:rFonts w:ascii="Times New Roman" w:hAnsi="Times New Roman" w:cs="Times New Roman"/>
          <w:sz w:val="22"/>
          <w:szCs w:val="22"/>
        </w:rPr>
        <w:t xml:space="preserve">türde değişiklik yapma </w:t>
      </w:r>
      <w:r w:rsidR="00D15AC9">
        <w:rPr>
          <w:rFonts w:ascii="Times New Roman" w:hAnsi="Times New Roman" w:cs="Times New Roman"/>
          <w:sz w:val="22"/>
          <w:szCs w:val="22"/>
        </w:rPr>
        <w:t xml:space="preserve">yetkisi </w:t>
      </w:r>
      <w:r w:rsidR="00D15AC9" w:rsidRPr="00333957">
        <w:rPr>
          <w:rFonts w:ascii="Times New Roman" w:hAnsi="Times New Roman" w:cs="Times New Roman"/>
          <w:sz w:val="22"/>
          <w:szCs w:val="22"/>
        </w:rPr>
        <w:t>teknik</w:t>
      </w:r>
      <w:r w:rsidR="00661982" w:rsidRPr="00333957">
        <w:rPr>
          <w:rFonts w:ascii="Times New Roman" w:hAnsi="Times New Roman" w:cs="Times New Roman"/>
          <w:sz w:val="22"/>
          <w:szCs w:val="22"/>
        </w:rPr>
        <w:t xml:space="preserve"> komite kuruluna aittir</w:t>
      </w:r>
      <w:r w:rsidR="00661982" w:rsidRPr="00333957">
        <w:rPr>
          <w:rFonts w:ascii="Times New Roman" w:hAnsi="Times New Roman" w:cs="Times New Roman"/>
          <w:sz w:val="22"/>
          <w:szCs w:val="22"/>
        </w:rPr>
        <w:br/>
      </w:r>
      <w:r w:rsidR="00661982" w:rsidRPr="00333957">
        <w:rPr>
          <w:rFonts w:ascii="Times New Roman" w:hAnsi="Times New Roman" w:cs="Times New Roman"/>
          <w:sz w:val="22"/>
          <w:szCs w:val="22"/>
        </w:rPr>
        <w:br/>
        <w:t>17</w:t>
      </w:r>
      <w:proofErr w:type="gramStart"/>
      <w:r w:rsidR="00A62D33" w:rsidRPr="00333957">
        <w:rPr>
          <w:rFonts w:ascii="Times New Roman" w:hAnsi="Times New Roman" w:cs="Times New Roman"/>
          <w:sz w:val="22"/>
          <w:szCs w:val="22"/>
        </w:rPr>
        <w:t>)</w:t>
      </w:r>
      <w:proofErr w:type="gramEnd"/>
      <w:r w:rsidR="00A62D33" w:rsidRPr="00333957">
        <w:rPr>
          <w:rFonts w:ascii="Times New Roman" w:hAnsi="Times New Roman" w:cs="Times New Roman"/>
          <w:sz w:val="22"/>
          <w:szCs w:val="22"/>
        </w:rPr>
        <w:t xml:space="preserve"> </w:t>
      </w:r>
      <w:r w:rsidR="00A62D33" w:rsidRPr="004953F2">
        <w:rPr>
          <w:rFonts w:ascii="Times New Roman" w:hAnsi="Times New Roman" w:cs="Times New Roman"/>
          <w:b/>
          <w:sz w:val="22"/>
          <w:szCs w:val="22"/>
        </w:rPr>
        <w:t xml:space="preserve">Turnuvaya katılacak oyuncuların sağlık vb. her türlü sorumluluğu, okul idaresine aittir. Sağlık sorunları olan oyuncuların oynatılmaması gerekir. Sağlık raporu ve Veli izin belgesi alınması </w:t>
      </w:r>
      <w:r w:rsidR="00C51316" w:rsidRPr="004953F2">
        <w:rPr>
          <w:rFonts w:ascii="Times New Roman" w:hAnsi="Times New Roman" w:cs="Times New Roman"/>
          <w:b/>
          <w:sz w:val="22"/>
          <w:szCs w:val="22"/>
        </w:rPr>
        <w:t>zorunludur</w:t>
      </w:r>
      <w:r w:rsidR="00A62D33" w:rsidRPr="004953F2">
        <w:rPr>
          <w:rFonts w:ascii="Times New Roman" w:hAnsi="Times New Roman" w:cs="Times New Roman"/>
          <w:b/>
          <w:sz w:val="22"/>
          <w:szCs w:val="22"/>
        </w:rPr>
        <w:t xml:space="preserve">. </w:t>
      </w:r>
      <w:r w:rsidR="00C51316" w:rsidRPr="004953F2">
        <w:rPr>
          <w:rFonts w:ascii="Times New Roman" w:hAnsi="Times New Roman" w:cs="Times New Roman"/>
          <w:b/>
          <w:sz w:val="22"/>
          <w:szCs w:val="22"/>
        </w:rPr>
        <w:t xml:space="preserve">Alınan belgeler okul idaresince saklanacaktır. İstenildiği </w:t>
      </w:r>
      <w:proofErr w:type="gramStart"/>
      <w:r w:rsidR="00C51316" w:rsidRPr="004953F2">
        <w:rPr>
          <w:rFonts w:ascii="Times New Roman" w:hAnsi="Times New Roman" w:cs="Times New Roman"/>
          <w:b/>
          <w:sz w:val="22"/>
          <w:szCs w:val="22"/>
        </w:rPr>
        <w:t>taktirde</w:t>
      </w:r>
      <w:proofErr w:type="gramEnd"/>
      <w:r w:rsidR="00C51316" w:rsidRPr="004953F2">
        <w:rPr>
          <w:rFonts w:ascii="Times New Roman" w:hAnsi="Times New Roman" w:cs="Times New Roman"/>
          <w:b/>
          <w:sz w:val="22"/>
          <w:szCs w:val="22"/>
        </w:rPr>
        <w:t xml:space="preserve"> turnuva heyetine sunulacaktır.</w:t>
      </w:r>
      <w:r w:rsidR="00177F3D" w:rsidRPr="004953F2">
        <w:rPr>
          <w:rFonts w:ascii="Times New Roman" w:hAnsi="Times New Roman" w:cs="Times New Roman"/>
          <w:b/>
          <w:sz w:val="22"/>
          <w:szCs w:val="22"/>
        </w:rPr>
        <w:t xml:space="preserve"> </w:t>
      </w:r>
      <w:r w:rsidR="00A62D33" w:rsidRPr="004953F2">
        <w:rPr>
          <w:rFonts w:ascii="Times New Roman" w:hAnsi="Times New Roman" w:cs="Times New Roman"/>
          <w:b/>
          <w:sz w:val="22"/>
          <w:szCs w:val="22"/>
        </w:rPr>
        <w:t>Bu konular ile ilgili turnuva organize ve yürütme kurulunun hiçbir sorumluğu yoktur.</w:t>
      </w:r>
      <w:r w:rsidR="00C51316" w:rsidRPr="00333957">
        <w:rPr>
          <w:rFonts w:ascii="Times New Roman" w:hAnsi="Times New Roman" w:cs="Times New Roman"/>
          <w:sz w:val="22"/>
          <w:szCs w:val="22"/>
        </w:rPr>
        <w:br/>
        <w:t>1</w:t>
      </w:r>
      <w:r w:rsidR="00661982" w:rsidRPr="00333957">
        <w:rPr>
          <w:rFonts w:ascii="Times New Roman" w:hAnsi="Times New Roman" w:cs="Times New Roman"/>
          <w:sz w:val="22"/>
          <w:szCs w:val="22"/>
        </w:rPr>
        <w:t>8</w:t>
      </w:r>
      <w:r w:rsidR="00C51316" w:rsidRPr="00333957">
        <w:rPr>
          <w:rFonts w:ascii="Times New Roman" w:hAnsi="Times New Roman" w:cs="Times New Roman"/>
          <w:sz w:val="22"/>
          <w:szCs w:val="22"/>
        </w:rPr>
        <w:t>) Mazeretsiz olarak maçlara katılmayan okul idaresi ve sorumlu öğretmen hakkında yasal işlem yapılacaktır.</w:t>
      </w:r>
    </w:p>
    <w:p w:rsidR="00B9680C" w:rsidRPr="00EA7D6A" w:rsidRDefault="00B9680C" w:rsidP="00B9680C">
      <w:pPr>
        <w:pStyle w:val="NormalWeb"/>
        <w:spacing w:before="0" w:beforeAutospacing="0" w:after="120" w:afterAutospacing="0"/>
        <w:jc w:val="both"/>
        <w:rPr>
          <w:color w:val="000000"/>
          <w:sz w:val="22"/>
          <w:szCs w:val="22"/>
        </w:rPr>
      </w:pPr>
      <w:r>
        <w:rPr>
          <w:sz w:val="22"/>
          <w:szCs w:val="22"/>
        </w:rPr>
        <w:t>19)</w:t>
      </w:r>
      <w:r w:rsidRPr="00B9680C">
        <w:rPr>
          <w:bCs/>
          <w:sz w:val="22"/>
          <w:szCs w:val="22"/>
        </w:rPr>
        <w:t xml:space="preserve"> </w:t>
      </w:r>
      <w:r w:rsidRPr="00EA7D6A">
        <w:rPr>
          <w:bCs/>
          <w:sz w:val="22"/>
          <w:szCs w:val="22"/>
        </w:rPr>
        <w:t>Yarışmalarda ilk üç dereceye giren takımlara kupa sporcularına madalya verilecektir.</w:t>
      </w:r>
      <w:r>
        <w:rPr>
          <w:bCs/>
          <w:sz w:val="22"/>
          <w:szCs w:val="22"/>
        </w:rPr>
        <w:t xml:space="preserve"> Ödüller Sumbas Gençlik ve Spor Hizmetleri Müdürlüğü tarafından temin edilecektir.</w:t>
      </w:r>
    </w:p>
    <w:p w:rsidR="0087622C" w:rsidRDefault="00B9680C" w:rsidP="0087622C">
      <w:pPr>
        <w:tabs>
          <w:tab w:val="center" w:pos="4536"/>
          <w:tab w:val="right" w:pos="9072"/>
        </w:tabs>
        <w:spacing w:after="0"/>
        <w:rPr>
          <w:rFonts w:ascii="Times New Roman" w:hAnsi="Times New Roman" w:cs="Times New Roman"/>
          <w:sz w:val="22"/>
          <w:szCs w:val="22"/>
        </w:rPr>
      </w:pPr>
      <w:r>
        <w:rPr>
          <w:rFonts w:ascii="Times New Roman" w:hAnsi="Times New Roman" w:cs="Times New Roman"/>
          <w:sz w:val="22"/>
          <w:szCs w:val="22"/>
        </w:rPr>
        <w:t>20</w:t>
      </w:r>
      <w:r w:rsidR="005220F1" w:rsidRPr="00333957">
        <w:rPr>
          <w:rFonts w:ascii="Times New Roman" w:hAnsi="Times New Roman" w:cs="Times New Roman"/>
          <w:sz w:val="22"/>
          <w:szCs w:val="22"/>
        </w:rPr>
        <w:t>) Hakemler kendi okulunun maçların</w:t>
      </w:r>
      <w:r w:rsidR="00622893" w:rsidRPr="00333957">
        <w:rPr>
          <w:rFonts w:ascii="Times New Roman" w:hAnsi="Times New Roman" w:cs="Times New Roman"/>
          <w:sz w:val="22"/>
          <w:szCs w:val="22"/>
        </w:rPr>
        <w:t>ı</w:t>
      </w:r>
      <w:r w:rsidR="005220F1" w:rsidRPr="00333957">
        <w:rPr>
          <w:rFonts w:ascii="Times New Roman" w:hAnsi="Times New Roman" w:cs="Times New Roman"/>
          <w:sz w:val="22"/>
          <w:szCs w:val="22"/>
        </w:rPr>
        <w:t xml:space="preserve"> yönetemezler.</w:t>
      </w:r>
      <w:r>
        <w:rPr>
          <w:rFonts w:ascii="Times New Roman" w:hAnsi="Times New Roman" w:cs="Times New Roman"/>
          <w:sz w:val="22"/>
          <w:szCs w:val="22"/>
        </w:rPr>
        <w:br/>
        <w:t>21</w:t>
      </w:r>
      <w:r w:rsidR="00363259" w:rsidRPr="00333957">
        <w:rPr>
          <w:rFonts w:ascii="Times New Roman" w:hAnsi="Times New Roman" w:cs="Times New Roman"/>
          <w:sz w:val="22"/>
          <w:szCs w:val="22"/>
        </w:rPr>
        <w:t>)</w:t>
      </w:r>
      <w:proofErr w:type="gramStart"/>
      <w:r w:rsidR="00593227">
        <w:rPr>
          <w:rFonts w:ascii="Times New Roman" w:hAnsi="Times New Roman" w:cs="Times New Roman"/>
          <w:sz w:val="22"/>
          <w:szCs w:val="22"/>
        </w:rPr>
        <w:t xml:space="preserve">Futbol </w:t>
      </w:r>
      <w:r w:rsidR="00363259" w:rsidRPr="00333957">
        <w:rPr>
          <w:rFonts w:ascii="Times New Roman" w:hAnsi="Times New Roman" w:cs="Times New Roman"/>
          <w:sz w:val="22"/>
          <w:szCs w:val="22"/>
        </w:rPr>
        <w:t xml:space="preserve"> maçları</w:t>
      </w:r>
      <w:proofErr w:type="gramEnd"/>
      <w:r w:rsidR="00363259" w:rsidRPr="00333957">
        <w:rPr>
          <w:rFonts w:ascii="Times New Roman" w:hAnsi="Times New Roman" w:cs="Times New Roman"/>
          <w:sz w:val="22"/>
          <w:szCs w:val="22"/>
        </w:rPr>
        <w:t xml:space="preserve"> Sumbas YBO halı sahasında yapılacaktır</w:t>
      </w:r>
    </w:p>
    <w:p w:rsidR="00593227" w:rsidRDefault="00593227" w:rsidP="0087622C">
      <w:pPr>
        <w:tabs>
          <w:tab w:val="center" w:pos="4536"/>
          <w:tab w:val="right" w:pos="9072"/>
        </w:tabs>
        <w:spacing w:after="0"/>
        <w:rPr>
          <w:rFonts w:ascii="Times New Roman" w:hAnsi="Times New Roman" w:cs="Times New Roman"/>
          <w:sz w:val="22"/>
          <w:szCs w:val="22"/>
        </w:rPr>
      </w:pPr>
    </w:p>
    <w:p w:rsidR="00FA2AF7" w:rsidRPr="00075D47" w:rsidRDefault="00B9680C" w:rsidP="00FA2AF7">
      <w:pPr>
        <w:pStyle w:val="NormalWeb"/>
        <w:tabs>
          <w:tab w:val="center" w:pos="4536"/>
          <w:tab w:val="right" w:pos="9072"/>
        </w:tabs>
        <w:spacing w:before="0" w:beforeAutospacing="0" w:after="120" w:afterAutospacing="0"/>
        <w:rPr>
          <w:b/>
          <w:sz w:val="22"/>
          <w:szCs w:val="22"/>
        </w:rPr>
      </w:pPr>
      <w:r w:rsidRPr="00075D47">
        <w:rPr>
          <w:b/>
          <w:sz w:val="22"/>
          <w:szCs w:val="22"/>
        </w:rPr>
        <w:t>22</w:t>
      </w:r>
      <w:r w:rsidR="00FA2AF7" w:rsidRPr="00075D47">
        <w:rPr>
          <w:b/>
          <w:sz w:val="22"/>
          <w:szCs w:val="22"/>
        </w:rPr>
        <w:t>)Toplum sağlığı tarafından maç saatlerinde gerekli sağlık tedbirler alınacaktır.</w:t>
      </w:r>
    </w:p>
    <w:p w:rsidR="00FA2AF7" w:rsidRPr="00075D47" w:rsidRDefault="00B9680C" w:rsidP="00FA2AF7">
      <w:pPr>
        <w:pStyle w:val="NormalWeb"/>
        <w:tabs>
          <w:tab w:val="center" w:pos="4536"/>
          <w:tab w:val="right" w:pos="9072"/>
        </w:tabs>
        <w:spacing w:before="0" w:beforeAutospacing="0" w:after="120" w:afterAutospacing="0"/>
        <w:rPr>
          <w:b/>
          <w:sz w:val="22"/>
          <w:szCs w:val="22"/>
        </w:rPr>
      </w:pPr>
      <w:r w:rsidRPr="00075D47">
        <w:rPr>
          <w:b/>
          <w:sz w:val="22"/>
          <w:szCs w:val="22"/>
        </w:rPr>
        <w:t>23</w:t>
      </w:r>
      <w:r w:rsidR="00FA2AF7" w:rsidRPr="00075D47">
        <w:rPr>
          <w:b/>
          <w:sz w:val="22"/>
          <w:szCs w:val="22"/>
        </w:rPr>
        <w:t>)Güvenlik tedbirleri Sumbas Emniyet Amirliği tarafından sağlanacaktır.</w:t>
      </w:r>
    </w:p>
    <w:p w:rsidR="00A62D33" w:rsidRPr="00333957" w:rsidRDefault="00A62D33" w:rsidP="0087622C">
      <w:pPr>
        <w:tabs>
          <w:tab w:val="center" w:pos="4536"/>
          <w:tab w:val="right" w:pos="9072"/>
        </w:tabs>
        <w:spacing w:after="0"/>
        <w:rPr>
          <w:rFonts w:ascii="Times New Roman" w:eastAsia="Times New Roman" w:hAnsi="Times New Roman" w:cs="Times New Roman"/>
          <w:sz w:val="22"/>
          <w:szCs w:val="22"/>
        </w:rPr>
      </w:pPr>
      <w:r w:rsidRPr="00333957">
        <w:rPr>
          <w:rFonts w:ascii="Times New Roman" w:hAnsi="Times New Roman" w:cs="Times New Roman"/>
          <w:b/>
          <w:sz w:val="22"/>
          <w:szCs w:val="22"/>
        </w:rPr>
        <w:t>BELGELER</w:t>
      </w:r>
      <w:proofErr w:type="gramStart"/>
      <w:r w:rsidR="001017AB">
        <w:rPr>
          <w:rFonts w:ascii="Times New Roman" w:hAnsi="Times New Roman" w:cs="Times New Roman"/>
          <w:b/>
          <w:sz w:val="22"/>
          <w:szCs w:val="22"/>
        </w:rPr>
        <w:t>(</w:t>
      </w:r>
      <w:proofErr w:type="gramEnd"/>
      <w:r w:rsidR="001017AB">
        <w:rPr>
          <w:rFonts w:ascii="Times New Roman" w:hAnsi="Times New Roman" w:cs="Times New Roman"/>
          <w:b/>
          <w:sz w:val="22"/>
          <w:szCs w:val="22"/>
        </w:rPr>
        <w:t>Okul idaresi tarafından saklanacaktır. Sorumluluk okul idaresinde aittir.</w:t>
      </w:r>
      <w:proofErr w:type="gramStart"/>
      <w:r w:rsidR="001017AB">
        <w:rPr>
          <w:rFonts w:ascii="Times New Roman" w:hAnsi="Times New Roman" w:cs="Times New Roman"/>
          <w:b/>
          <w:sz w:val="22"/>
          <w:szCs w:val="22"/>
        </w:rPr>
        <w:t>)</w:t>
      </w:r>
      <w:proofErr w:type="gramEnd"/>
      <w:r w:rsidRPr="00333957">
        <w:rPr>
          <w:rFonts w:ascii="Times New Roman" w:hAnsi="Times New Roman" w:cs="Times New Roman"/>
          <w:sz w:val="22"/>
          <w:szCs w:val="22"/>
        </w:rPr>
        <w:br/>
        <w:t>1) Öğrenci Belgesi</w:t>
      </w:r>
      <w:r w:rsidRPr="00333957">
        <w:rPr>
          <w:rFonts w:ascii="Times New Roman" w:hAnsi="Times New Roman" w:cs="Times New Roman"/>
          <w:sz w:val="22"/>
          <w:szCs w:val="22"/>
        </w:rPr>
        <w:br/>
        <w:t>2) Sa</w:t>
      </w:r>
      <w:r w:rsidR="006A11FF" w:rsidRPr="00333957">
        <w:rPr>
          <w:rFonts w:ascii="Times New Roman" w:hAnsi="Times New Roman" w:cs="Times New Roman"/>
          <w:sz w:val="22"/>
          <w:szCs w:val="22"/>
        </w:rPr>
        <w:t>ğlık Raporu</w:t>
      </w:r>
      <w:r w:rsidR="006A11FF" w:rsidRPr="00333957">
        <w:rPr>
          <w:rFonts w:ascii="Times New Roman" w:hAnsi="Times New Roman" w:cs="Times New Roman"/>
          <w:sz w:val="22"/>
          <w:szCs w:val="22"/>
        </w:rPr>
        <w:br/>
        <w:t>3) Veli İzin Belgesi</w:t>
      </w:r>
      <w:r w:rsidR="006A11FF" w:rsidRPr="00333957">
        <w:rPr>
          <w:rFonts w:ascii="Times New Roman" w:hAnsi="Times New Roman" w:cs="Times New Roman"/>
          <w:sz w:val="22"/>
          <w:szCs w:val="22"/>
        </w:rPr>
        <w:br/>
        <w:t>4) Takım Listesi</w:t>
      </w:r>
    </w:p>
    <w:p w:rsidR="007916B8" w:rsidRDefault="007916B8" w:rsidP="00177F3D">
      <w:pPr>
        <w:tabs>
          <w:tab w:val="center" w:pos="4536"/>
          <w:tab w:val="right" w:pos="9072"/>
        </w:tabs>
        <w:spacing w:after="0"/>
        <w:rPr>
          <w:rFonts w:ascii="Times New Roman" w:eastAsia="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302"/>
        <w:gridCol w:w="3295"/>
      </w:tblGrid>
      <w:tr w:rsidR="008A35EA" w:rsidRPr="00333957" w:rsidTr="00772351">
        <w:trPr>
          <w:trHeight w:val="1312"/>
        </w:trPr>
        <w:tc>
          <w:tcPr>
            <w:tcW w:w="3515" w:type="dxa"/>
          </w:tcPr>
          <w:p w:rsidR="008A35EA" w:rsidRPr="00333957" w:rsidRDefault="008A35EA" w:rsidP="00772351">
            <w:pPr>
              <w:pStyle w:val="NormalWeb"/>
              <w:spacing w:before="0" w:beforeAutospacing="0" w:after="120" w:afterAutospacing="0"/>
              <w:jc w:val="center"/>
              <w:rPr>
                <w:sz w:val="20"/>
                <w:szCs w:val="20"/>
              </w:rPr>
            </w:pPr>
            <w:r>
              <w:rPr>
                <w:sz w:val="20"/>
                <w:szCs w:val="20"/>
              </w:rPr>
              <w:t>Ali YETER</w:t>
            </w:r>
          </w:p>
          <w:p w:rsidR="008A35EA" w:rsidRDefault="008A35EA" w:rsidP="00772351">
            <w:pPr>
              <w:pStyle w:val="NormalWeb"/>
              <w:spacing w:before="0" w:beforeAutospacing="0" w:after="120" w:afterAutospacing="0"/>
              <w:jc w:val="center"/>
              <w:rPr>
                <w:sz w:val="20"/>
                <w:szCs w:val="20"/>
              </w:rPr>
            </w:pPr>
            <w:r>
              <w:rPr>
                <w:sz w:val="20"/>
                <w:szCs w:val="20"/>
              </w:rPr>
              <w:t>Okul Müdürü</w:t>
            </w:r>
          </w:p>
          <w:p w:rsidR="008A35EA" w:rsidRDefault="008A35EA" w:rsidP="00772351">
            <w:pPr>
              <w:pStyle w:val="NormalWeb"/>
              <w:spacing w:before="0" w:beforeAutospacing="0" w:after="120" w:afterAutospacing="0"/>
              <w:jc w:val="center"/>
              <w:rPr>
                <w:sz w:val="20"/>
                <w:szCs w:val="20"/>
              </w:rPr>
            </w:pPr>
          </w:p>
          <w:p w:rsidR="008A35EA" w:rsidRDefault="008A35EA" w:rsidP="00772351">
            <w:pPr>
              <w:pStyle w:val="NormalWeb"/>
              <w:spacing w:before="0" w:beforeAutospacing="0" w:after="120" w:afterAutospacing="0"/>
              <w:jc w:val="center"/>
              <w:rPr>
                <w:sz w:val="20"/>
                <w:szCs w:val="20"/>
              </w:rPr>
            </w:pPr>
          </w:p>
          <w:p w:rsidR="008A35EA" w:rsidRPr="00333957" w:rsidRDefault="008A35EA" w:rsidP="00772351">
            <w:pPr>
              <w:pStyle w:val="NormalWeb"/>
              <w:spacing w:before="0" w:beforeAutospacing="0" w:after="120" w:afterAutospacing="0"/>
              <w:jc w:val="center"/>
              <w:rPr>
                <w:sz w:val="20"/>
                <w:szCs w:val="20"/>
              </w:rPr>
            </w:pPr>
          </w:p>
        </w:tc>
        <w:tc>
          <w:tcPr>
            <w:tcW w:w="3515" w:type="dxa"/>
          </w:tcPr>
          <w:p w:rsidR="008A35EA" w:rsidRPr="00333957" w:rsidRDefault="008A35EA" w:rsidP="00772351">
            <w:pPr>
              <w:pStyle w:val="NormalWeb"/>
              <w:spacing w:before="0" w:beforeAutospacing="0" w:after="120" w:afterAutospacing="0"/>
              <w:jc w:val="center"/>
              <w:rPr>
                <w:sz w:val="20"/>
                <w:szCs w:val="20"/>
              </w:rPr>
            </w:pPr>
            <w:r>
              <w:rPr>
                <w:sz w:val="20"/>
                <w:szCs w:val="20"/>
              </w:rPr>
              <w:t>İ Ercan KARAOĞLU</w:t>
            </w:r>
          </w:p>
          <w:p w:rsidR="008A35EA" w:rsidRPr="00333957" w:rsidRDefault="008A35EA" w:rsidP="00772351">
            <w:pPr>
              <w:pStyle w:val="NormalWeb"/>
              <w:spacing w:before="0" w:beforeAutospacing="0" w:after="120" w:afterAutospacing="0"/>
              <w:jc w:val="center"/>
              <w:rPr>
                <w:sz w:val="20"/>
                <w:szCs w:val="20"/>
              </w:rPr>
            </w:pPr>
            <w:r>
              <w:rPr>
                <w:sz w:val="20"/>
                <w:szCs w:val="20"/>
              </w:rPr>
              <w:t xml:space="preserve">Müdür </w:t>
            </w:r>
            <w:proofErr w:type="spellStart"/>
            <w:r>
              <w:rPr>
                <w:sz w:val="20"/>
                <w:szCs w:val="20"/>
              </w:rPr>
              <w:t>Yrd</w:t>
            </w:r>
            <w:proofErr w:type="spellEnd"/>
          </w:p>
        </w:tc>
        <w:tc>
          <w:tcPr>
            <w:tcW w:w="3515" w:type="dxa"/>
          </w:tcPr>
          <w:p w:rsidR="008A35EA" w:rsidRPr="00333957" w:rsidRDefault="008A35EA" w:rsidP="00772351">
            <w:pPr>
              <w:pStyle w:val="NormalWeb"/>
              <w:spacing w:before="0" w:beforeAutospacing="0" w:after="120" w:afterAutospacing="0"/>
              <w:jc w:val="center"/>
              <w:rPr>
                <w:sz w:val="20"/>
                <w:szCs w:val="20"/>
              </w:rPr>
            </w:pPr>
            <w:r w:rsidRPr="00333957">
              <w:rPr>
                <w:sz w:val="20"/>
                <w:szCs w:val="20"/>
              </w:rPr>
              <w:t>Osman AVCIOĞLU</w:t>
            </w:r>
          </w:p>
          <w:p w:rsidR="008A35EA" w:rsidRDefault="008A35EA" w:rsidP="00772351">
            <w:pPr>
              <w:pStyle w:val="NormalWeb"/>
              <w:spacing w:before="0" w:beforeAutospacing="0" w:after="120" w:afterAutospacing="0"/>
              <w:jc w:val="center"/>
              <w:rPr>
                <w:sz w:val="20"/>
                <w:szCs w:val="20"/>
              </w:rPr>
            </w:pPr>
            <w:proofErr w:type="gramStart"/>
            <w:r>
              <w:rPr>
                <w:sz w:val="20"/>
                <w:szCs w:val="20"/>
              </w:rPr>
              <w:t xml:space="preserve">Okul  </w:t>
            </w:r>
            <w:r w:rsidRPr="00333957">
              <w:rPr>
                <w:sz w:val="20"/>
                <w:szCs w:val="20"/>
              </w:rPr>
              <w:t>Müdür</w:t>
            </w:r>
            <w:r>
              <w:rPr>
                <w:sz w:val="20"/>
                <w:szCs w:val="20"/>
              </w:rPr>
              <w:t>ü</w:t>
            </w:r>
            <w:proofErr w:type="gramEnd"/>
          </w:p>
          <w:p w:rsidR="008A35EA" w:rsidRDefault="008A35EA" w:rsidP="00772351">
            <w:pPr>
              <w:pStyle w:val="NormalWeb"/>
              <w:spacing w:before="0" w:beforeAutospacing="0" w:after="120" w:afterAutospacing="0"/>
              <w:jc w:val="center"/>
              <w:rPr>
                <w:sz w:val="20"/>
                <w:szCs w:val="20"/>
              </w:rPr>
            </w:pPr>
          </w:p>
          <w:p w:rsidR="008A35EA" w:rsidRPr="00333957" w:rsidRDefault="008A35EA" w:rsidP="00772351">
            <w:pPr>
              <w:pStyle w:val="NormalWeb"/>
              <w:spacing w:before="0" w:beforeAutospacing="0" w:after="120" w:afterAutospacing="0"/>
              <w:jc w:val="center"/>
              <w:rPr>
                <w:sz w:val="20"/>
                <w:szCs w:val="20"/>
              </w:rPr>
            </w:pPr>
          </w:p>
        </w:tc>
      </w:tr>
      <w:tr w:rsidR="008A35EA" w:rsidRPr="00333957" w:rsidTr="00772351">
        <w:trPr>
          <w:trHeight w:val="749"/>
        </w:trPr>
        <w:tc>
          <w:tcPr>
            <w:tcW w:w="3515" w:type="dxa"/>
          </w:tcPr>
          <w:p w:rsidR="008A35EA" w:rsidRPr="00333957" w:rsidRDefault="008A35EA" w:rsidP="00772351">
            <w:pPr>
              <w:pStyle w:val="NormalWeb"/>
              <w:spacing w:before="0" w:beforeAutospacing="0" w:after="120" w:afterAutospacing="0"/>
              <w:jc w:val="center"/>
              <w:rPr>
                <w:sz w:val="20"/>
                <w:szCs w:val="20"/>
              </w:rPr>
            </w:pPr>
            <w:r w:rsidRPr="00333957">
              <w:rPr>
                <w:sz w:val="20"/>
                <w:szCs w:val="20"/>
              </w:rPr>
              <w:t>Güner KASAP</w:t>
            </w:r>
          </w:p>
          <w:p w:rsidR="008A35EA" w:rsidRPr="00333957" w:rsidRDefault="008A35EA" w:rsidP="00772351">
            <w:pPr>
              <w:pStyle w:val="NormalWeb"/>
              <w:spacing w:before="0" w:beforeAutospacing="0" w:after="120" w:afterAutospacing="0"/>
              <w:jc w:val="center"/>
              <w:rPr>
                <w:sz w:val="20"/>
                <w:szCs w:val="20"/>
              </w:rPr>
            </w:pPr>
            <w:r w:rsidRPr="00333957">
              <w:rPr>
                <w:sz w:val="20"/>
                <w:szCs w:val="20"/>
              </w:rPr>
              <w:t>Müdür</w:t>
            </w:r>
            <w:r>
              <w:rPr>
                <w:sz w:val="20"/>
                <w:szCs w:val="20"/>
              </w:rPr>
              <w:t xml:space="preserve"> </w:t>
            </w:r>
            <w:proofErr w:type="spellStart"/>
            <w:r>
              <w:rPr>
                <w:sz w:val="20"/>
                <w:szCs w:val="20"/>
              </w:rPr>
              <w:t>Başy</w:t>
            </w:r>
            <w:r w:rsidRPr="00333957">
              <w:rPr>
                <w:sz w:val="20"/>
                <w:szCs w:val="20"/>
              </w:rPr>
              <w:t>rd</w:t>
            </w:r>
            <w:proofErr w:type="spellEnd"/>
          </w:p>
          <w:p w:rsidR="008A35EA" w:rsidRPr="00333957" w:rsidRDefault="008A35EA" w:rsidP="00772351">
            <w:pPr>
              <w:pStyle w:val="NormalWeb"/>
              <w:spacing w:before="0" w:beforeAutospacing="0" w:after="120" w:afterAutospacing="0"/>
              <w:jc w:val="center"/>
              <w:rPr>
                <w:sz w:val="20"/>
                <w:szCs w:val="20"/>
              </w:rPr>
            </w:pPr>
          </w:p>
        </w:tc>
        <w:tc>
          <w:tcPr>
            <w:tcW w:w="3515" w:type="dxa"/>
          </w:tcPr>
          <w:p w:rsidR="008A35EA" w:rsidRPr="00333957" w:rsidRDefault="008A35EA" w:rsidP="00772351">
            <w:pPr>
              <w:pStyle w:val="NormalWeb"/>
              <w:spacing w:before="0" w:beforeAutospacing="0" w:after="120" w:afterAutospacing="0"/>
              <w:jc w:val="center"/>
              <w:rPr>
                <w:sz w:val="20"/>
                <w:szCs w:val="20"/>
              </w:rPr>
            </w:pPr>
            <w:r w:rsidRPr="00333957">
              <w:rPr>
                <w:sz w:val="20"/>
                <w:szCs w:val="20"/>
              </w:rPr>
              <w:t>Bekir SARIDÖL</w:t>
            </w:r>
          </w:p>
          <w:p w:rsidR="008A35EA" w:rsidRPr="00333957" w:rsidRDefault="008A35EA" w:rsidP="00772351">
            <w:pPr>
              <w:pStyle w:val="NormalWeb"/>
              <w:spacing w:before="0" w:beforeAutospacing="0" w:after="120" w:afterAutospacing="0"/>
              <w:jc w:val="center"/>
              <w:rPr>
                <w:sz w:val="20"/>
                <w:szCs w:val="20"/>
              </w:rPr>
            </w:pPr>
            <w:r w:rsidRPr="00333957">
              <w:rPr>
                <w:sz w:val="20"/>
                <w:szCs w:val="20"/>
              </w:rPr>
              <w:t xml:space="preserve">Müdür </w:t>
            </w:r>
            <w:proofErr w:type="spellStart"/>
            <w:r w:rsidRPr="00333957">
              <w:rPr>
                <w:sz w:val="20"/>
                <w:szCs w:val="20"/>
              </w:rPr>
              <w:t>Yrd</w:t>
            </w:r>
            <w:proofErr w:type="spellEnd"/>
          </w:p>
        </w:tc>
        <w:tc>
          <w:tcPr>
            <w:tcW w:w="3515" w:type="dxa"/>
          </w:tcPr>
          <w:p w:rsidR="008A35EA" w:rsidRPr="00333957" w:rsidRDefault="008A35EA" w:rsidP="00772351">
            <w:pPr>
              <w:pStyle w:val="NormalWeb"/>
              <w:spacing w:before="0" w:beforeAutospacing="0" w:after="120" w:afterAutospacing="0"/>
              <w:jc w:val="center"/>
              <w:rPr>
                <w:sz w:val="20"/>
                <w:szCs w:val="20"/>
              </w:rPr>
            </w:pPr>
            <w:r>
              <w:rPr>
                <w:sz w:val="20"/>
                <w:szCs w:val="20"/>
              </w:rPr>
              <w:t>Ahmet Melih GÖKSU</w:t>
            </w:r>
          </w:p>
          <w:p w:rsidR="008A35EA" w:rsidRDefault="008A35EA" w:rsidP="00772351">
            <w:pPr>
              <w:pStyle w:val="NormalWeb"/>
              <w:spacing w:before="0" w:beforeAutospacing="0" w:after="120" w:afterAutospacing="0"/>
              <w:jc w:val="center"/>
              <w:rPr>
                <w:sz w:val="20"/>
                <w:szCs w:val="20"/>
              </w:rPr>
            </w:pPr>
            <w:r w:rsidRPr="00333957">
              <w:rPr>
                <w:sz w:val="20"/>
                <w:szCs w:val="20"/>
              </w:rPr>
              <w:t>Şube Müdürü</w:t>
            </w:r>
          </w:p>
          <w:p w:rsidR="008A35EA" w:rsidRPr="00333957" w:rsidRDefault="008A35EA" w:rsidP="00772351">
            <w:pPr>
              <w:pStyle w:val="NormalWeb"/>
              <w:spacing w:before="0" w:beforeAutospacing="0" w:after="120" w:afterAutospacing="0"/>
              <w:jc w:val="center"/>
              <w:rPr>
                <w:sz w:val="20"/>
                <w:szCs w:val="20"/>
              </w:rPr>
            </w:pPr>
          </w:p>
        </w:tc>
      </w:tr>
    </w:tbl>
    <w:p w:rsidR="009D142A" w:rsidRDefault="009D142A" w:rsidP="00177F3D">
      <w:pPr>
        <w:tabs>
          <w:tab w:val="center" w:pos="4536"/>
          <w:tab w:val="right" w:pos="9072"/>
        </w:tabs>
        <w:spacing w:after="0"/>
        <w:rPr>
          <w:rFonts w:ascii="Times New Roman" w:eastAsia="Times New Roman" w:hAnsi="Times New Roman" w:cs="Times New Roman"/>
        </w:rPr>
      </w:pPr>
    </w:p>
    <w:p w:rsidR="009D142A" w:rsidRPr="00177F3D" w:rsidRDefault="009D142A" w:rsidP="00177F3D">
      <w:pPr>
        <w:tabs>
          <w:tab w:val="center" w:pos="4536"/>
          <w:tab w:val="right" w:pos="9072"/>
        </w:tabs>
        <w:spacing w:after="0"/>
        <w:rPr>
          <w:rFonts w:ascii="Times New Roman" w:eastAsia="Times New Roman" w:hAnsi="Times New Roman" w:cs="Times New Roman"/>
        </w:rPr>
      </w:pPr>
    </w:p>
    <w:p w:rsidR="005F5A50" w:rsidRPr="00BD6E19" w:rsidRDefault="00D95CF4" w:rsidP="00BD6E19">
      <w:pPr>
        <w:pStyle w:val="Balk20"/>
        <w:shd w:val="clear" w:color="auto" w:fill="auto"/>
        <w:spacing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E</w:t>
      </w:r>
      <w:r w:rsidR="00FE7EAA">
        <w:rPr>
          <w:rFonts w:ascii="Times New Roman" w:hAnsi="Times New Roman" w:cs="Times New Roman"/>
          <w:b/>
          <w:sz w:val="24"/>
          <w:szCs w:val="24"/>
        </w:rPr>
        <w:t>K-</w:t>
      </w:r>
      <w:r w:rsidR="00BD6E19" w:rsidRPr="00BD6E19">
        <w:rPr>
          <w:rFonts w:ascii="Times New Roman" w:hAnsi="Times New Roman" w:cs="Times New Roman"/>
          <w:b/>
          <w:sz w:val="24"/>
          <w:szCs w:val="24"/>
        </w:rPr>
        <w:t>1</w:t>
      </w:r>
    </w:p>
    <w:tbl>
      <w:tblPr>
        <w:tblpPr w:leftFromText="141" w:rightFromText="141" w:vertAnchor="text" w:horzAnchor="margin" w:tblpY="73"/>
        <w:tblW w:w="4739"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835"/>
        <w:gridCol w:w="5671"/>
        <w:gridCol w:w="1834"/>
      </w:tblGrid>
      <w:tr w:rsidR="005F5A50" w:rsidRPr="00E74875" w:rsidTr="00EA7D93">
        <w:trPr>
          <w:trHeight w:val="1708"/>
        </w:trPr>
        <w:tc>
          <w:tcPr>
            <w:tcW w:w="982" w:type="pct"/>
          </w:tcPr>
          <w:p w:rsidR="005F5A50" w:rsidRPr="00E74875" w:rsidRDefault="005F5A50" w:rsidP="00EA7D93">
            <w:pPr>
              <w:tabs>
                <w:tab w:val="center" w:pos="4536"/>
                <w:tab w:val="right" w:pos="9072"/>
              </w:tabs>
              <w:spacing w:after="0"/>
              <w:jc w:val="center"/>
              <w:rPr>
                <w:rFonts w:ascii="Verdana" w:eastAsia="Times New Roman" w:hAnsi="Verdana" w:cs="Times New Roman"/>
                <w:sz w:val="2"/>
              </w:rPr>
            </w:pPr>
          </w:p>
          <w:p w:rsidR="005F5A50" w:rsidRPr="00E74875" w:rsidRDefault="005F5A50" w:rsidP="00EA7D93">
            <w:pPr>
              <w:spacing w:after="0"/>
              <w:jc w:val="center"/>
              <w:rPr>
                <w:rFonts w:ascii="Times New Roman" w:eastAsia="Times New Roman" w:hAnsi="Times New Roman" w:cs="Times New Roman"/>
              </w:rPr>
            </w:pPr>
            <w:r>
              <w:rPr>
                <w:rFonts w:ascii="Arial" w:hAnsi="Arial" w:cs="Arial"/>
                <w:noProof/>
                <w:sz w:val="20"/>
                <w:szCs w:val="20"/>
                <w:lang w:val="tr-TR"/>
              </w:rPr>
              <w:drawing>
                <wp:inline distT="0" distB="0" distL="0" distR="0" wp14:anchorId="50E4D9BA" wp14:editId="7681A197">
                  <wp:extent cx="1359725" cy="1015340"/>
                  <wp:effectExtent l="0" t="0" r="0" b="0"/>
                  <wp:docPr id="3" name="Resim 3" descr="http://image.samanyoluhaber.com/Images/News/2012920/263145_m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amanyoluhaber.com/Images/News/2012920/263145_meb-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3565" cy="1018207"/>
                          </a:xfrm>
                          <a:prstGeom prst="rect">
                            <a:avLst/>
                          </a:prstGeom>
                          <a:noFill/>
                          <a:ln>
                            <a:noFill/>
                          </a:ln>
                        </pic:spPr>
                      </pic:pic>
                    </a:graphicData>
                  </a:graphic>
                </wp:inline>
              </w:drawing>
            </w:r>
          </w:p>
        </w:tc>
        <w:tc>
          <w:tcPr>
            <w:tcW w:w="3036" w:type="pct"/>
          </w:tcPr>
          <w:p w:rsidR="000C1C09" w:rsidRDefault="000C1C09" w:rsidP="00EA7D93">
            <w:pPr>
              <w:tabs>
                <w:tab w:val="center" w:pos="4536"/>
                <w:tab w:val="right" w:pos="9072"/>
              </w:tabs>
              <w:spacing w:after="0"/>
              <w:jc w:val="center"/>
              <w:rPr>
                <w:rFonts w:ascii="Verdana" w:eastAsia="Times New Roman" w:hAnsi="Verdana" w:cs="Times New Roman"/>
                <w:b/>
                <w:sz w:val="22"/>
                <w:szCs w:val="28"/>
              </w:rPr>
            </w:pPr>
          </w:p>
          <w:p w:rsidR="005F5A50" w:rsidRPr="000C1C09" w:rsidRDefault="005F5A50" w:rsidP="00EA7D93">
            <w:pPr>
              <w:tabs>
                <w:tab w:val="center" w:pos="4536"/>
                <w:tab w:val="right" w:pos="9072"/>
              </w:tabs>
              <w:spacing w:after="0"/>
              <w:jc w:val="center"/>
              <w:rPr>
                <w:rFonts w:ascii="Verdana" w:eastAsia="Times New Roman" w:hAnsi="Verdana" w:cs="Times New Roman"/>
                <w:b/>
                <w:sz w:val="22"/>
                <w:szCs w:val="28"/>
              </w:rPr>
            </w:pPr>
            <w:r w:rsidRPr="000C1C09">
              <w:rPr>
                <w:rFonts w:ascii="Verdana" w:eastAsia="Times New Roman" w:hAnsi="Verdana" w:cs="Times New Roman"/>
                <w:b/>
                <w:sz w:val="22"/>
                <w:szCs w:val="28"/>
              </w:rPr>
              <w:t>SUMBAS İLÇE MİLLİ EĞİTİM MÜDÜRLÜĞÜ</w:t>
            </w:r>
          </w:p>
          <w:p w:rsidR="005F5A50" w:rsidRPr="000C1C09" w:rsidRDefault="00E84D59" w:rsidP="00EA7D93">
            <w:pPr>
              <w:tabs>
                <w:tab w:val="center" w:pos="4536"/>
                <w:tab w:val="right" w:pos="9072"/>
              </w:tabs>
              <w:spacing w:after="0"/>
              <w:jc w:val="center"/>
              <w:rPr>
                <w:rFonts w:ascii="Verdana" w:eastAsia="Times New Roman" w:hAnsi="Verdana" w:cs="Times New Roman"/>
                <w:b/>
                <w:sz w:val="22"/>
                <w:szCs w:val="28"/>
              </w:rPr>
            </w:pPr>
            <w:proofErr w:type="gramStart"/>
            <w:r w:rsidRPr="000C1C09">
              <w:rPr>
                <w:rFonts w:ascii="Verdana" w:eastAsia="Times New Roman" w:hAnsi="Verdana" w:cs="Times New Roman"/>
                <w:b/>
                <w:sz w:val="22"/>
                <w:szCs w:val="28"/>
              </w:rPr>
              <w:t>201</w:t>
            </w:r>
            <w:r w:rsidR="00D611DD" w:rsidRPr="000C1C09">
              <w:rPr>
                <w:rFonts w:ascii="Verdana" w:eastAsia="Times New Roman" w:hAnsi="Verdana" w:cs="Times New Roman"/>
                <w:b/>
                <w:sz w:val="22"/>
                <w:szCs w:val="28"/>
              </w:rPr>
              <w:t>8</w:t>
            </w:r>
            <w:r w:rsidR="005F5A50" w:rsidRPr="000C1C09">
              <w:rPr>
                <w:rFonts w:ascii="Verdana" w:eastAsia="Times New Roman" w:hAnsi="Verdana" w:cs="Times New Roman"/>
                <w:b/>
                <w:sz w:val="22"/>
                <w:szCs w:val="28"/>
              </w:rPr>
              <w:t xml:space="preserve"> </w:t>
            </w:r>
            <w:r w:rsidR="00B453E7" w:rsidRPr="000C1C09">
              <w:rPr>
                <w:rFonts w:ascii="Verdana" w:eastAsia="Times New Roman" w:hAnsi="Verdana" w:cs="Times New Roman"/>
                <w:b/>
                <w:sz w:val="22"/>
                <w:szCs w:val="26"/>
              </w:rPr>
              <w:t xml:space="preserve"> </w:t>
            </w:r>
            <w:r w:rsidR="003346DD" w:rsidRPr="000C1C09">
              <w:rPr>
                <w:rFonts w:ascii="Verdana" w:eastAsia="Times New Roman" w:hAnsi="Verdana" w:cs="Times New Roman"/>
                <w:b/>
                <w:sz w:val="22"/>
                <w:szCs w:val="26"/>
              </w:rPr>
              <w:t>SPOR</w:t>
            </w:r>
            <w:proofErr w:type="gramEnd"/>
            <w:r w:rsidR="00B453E7" w:rsidRPr="000C1C09">
              <w:rPr>
                <w:rFonts w:ascii="Verdana" w:eastAsia="Times New Roman" w:hAnsi="Verdana" w:cs="Times New Roman"/>
                <w:b/>
                <w:sz w:val="22"/>
                <w:szCs w:val="28"/>
              </w:rPr>
              <w:t xml:space="preserve"> </w:t>
            </w:r>
            <w:r w:rsidR="005F5A50" w:rsidRPr="000C1C09">
              <w:rPr>
                <w:rFonts w:ascii="Verdana" w:eastAsia="Times New Roman" w:hAnsi="Verdana" w:cs="Times New Roman"/>
                <w:b/>
                <w:sz w:val="22"/>
                <w:szCs w:val="28"/>
              </w:rPr>
              <w:t xml:space="preserve"> ŞÖLENİ</w:t>
            </w:r>
          </w:p>
          <w:p w:rsidR="000C4919" w:rsidRPr="000C1C09" w:rsidRDefault="000C4919" w:rsidP="00EA7D93">
            <w:pPr>
              <w:tabs>
                <w:tab w:val="center" w:pos="4536"/>
                <w:tab w:val="right" w:pos="9072"/>
              </w:tabs>
              <w:spacing w:after="0"/>
              <w:jc w:val="center"/>
              <w:rPr>
                <w:rFonts w:ascii="Verdana" w:eastAsia="Times New Roman" w:hAnsi="Verdana" w:cs="Times New Roman"/>
                <w:b/>
                <w:sz w:val="22"/>
                <w:szCs w:val="28"/>
              </w:rPr>
            </w:pPr>
            <w:r w:rsidRPr="000C1C09">
              <w:rPr>
                <w:rFonts w:ascii="Verdana" w:eastAsia="Times New Roman" w:hAnsi="Verdana" w:cs="Times New Roman"/>
                <w:b/>
                <w:sz w:val="22"/>
                <w:szCs w:val="28"/>
              </w:rPr>
              <w:t>ORTAOKULLAR</w:t>
            </w:r>
            <w:r w:rsidR="00FF387D">
              <w:rPr>
                <w:rFonts w:ascii="Verdana" w:eastAsia="Times New Roman" w:hAnsi="Verdana" w:cs="Times New Roman"/>
                <w:b/>
                <w:sz w:val="22"/>
                <w:szCs w:val="28"/>
              </w:rPr>
              <w:t xml:space="preserve"> ERKEK ÖĞRENCİLER</w:t>
            </w:r>
            <w:r w:rsidRPr="000C1C09">
              <w:rPr>
                <w:rFonts w:ascii="Verdana" w:eastAsia="Times New Roman" w:hAnsi="Verdana" w:cs="Times New Roman"/>
                <w:b/>
                <w:sz w:val="22"/>
                <w:szCs w:val="28"/>
              </w:rPr>
              <w:t xml:space="preserve"> ARASI </w:t>
            </w:r>
          </w:p>
          <w:p w:rsidR="005F5A50" w:rsidRPr="000C1C09" w:rsidRDefault="005F5A50" w:rsidP="00EA7D93">
            <w:pPr>
              <w:tabs>
                <w:tab w:val="center" w:pos="4536"/>
                <w:tab w:val="right" w:pos="9072"/>
              </w:tabs>
              <w:spacing w:after="0"/>
              <w:jc w:val="center"/>
              <w:rPr>
                <w:rFonts w:ascii="Verdana" w:eastAsia="Times New Roman" w:hAnsi="Verdana" w:cs="Times New Roman"/>
                <w:b/>
                <w:sz w:val="22"/>
                <w:szCs w:val="28"/>
              </w:rPr>
            </w:pPr>
            <w:r w:rsidRPr="000C1C09">
              <w:rPr>
                <w:rFonts w:ascii="Verdana" w:eastAsia="Times New Roman" w:hAnsi="Verdana" w:cs="Times New Roman"/>
                <w:b/>
                <w:sz w:val="22"/>
                <w:szCs w:val="28"/>
              </w:rPr>
              <w:t xml:space="preserve">FUTBOL TURNUVASI </w:t>
            </w:r>
          </w:p>
          <w:p w:rsidR="005F5A50" w:rsidRPr="00E74875" w:rsidRDefault="005F5A50" w:rsidP="00EA7D93">
            <w:pPr>
              <w:tabs>
                <w:tab w:val="center" w:pos="4536"/>
                <w:tab w:val="right" w:pos="9072"/>
              </w:tabs>
              <w:spacing w:after="0"/>
              <w:jc w:val="center"/>
              <w:rPr>
                <w:rFonts w:ascii="Verdana" w:eastAsia="Times New Roman" w:hAnsi="Verdana" w:cs="Times New Roman"/>
                <w:b/>
                <w:sz w:val="28"/>
                <w:szCs w:val="28"/>
              </w:rPr>
            </w:pPr>
            <w:r w:rsidRPr="000C1C09">
              <w:rPr>
                <w:rFonts w:ascii="Verdana" w:eastAsia="Times New Roman" w:hAnsi="Verdana" w:cs="Times New Roman"/>
                <w:b/>
                <w:sz w:val="22"/>
                <w:szCs w:val="28"/>
              </w:rPr>
              <w:t>Turnuva Yönergesi</w:t>
            </w:r>
          </w:p>
        </w:tc>
        <w:tc>
          <w:tcPr>
            <w:tcW w:w="982" w:type="pct"/>
          </w:tcPr>
          <w:p w:rsidR="005F5A50" w:rsidRPr="00E74875" w:rsidRDefault="000C1C09" w:rsidP="00EA7D93">
            <w:pPr>
              <w:tabs>
                <w:tab w:val="center" w:pos="4536"/>
                <w:tab w:val="right" w:pos="9072"/>
              </w:tabs>
              <w:spacing w:after="0"/>
              <w:jc w:val="center"/>
              <w:rPr>
                <w:rFonts w:ascii="Verdana" w:eastAsia="Times New Roman" w:hAnsi="Verdana" w:cs="Times New Roman"/>
                <w:b/>
                <w:sz w:val="26"/>
                <w:szCs w:val="26"/>
              </w:rPr>
            </w:pPr>
            <w:r>
              <w:rPr>
                <w:rFonts w:ascii="Verdana" w:eastAsia="Times New Roman" w:hAnsi="Verdana" w:cs="Times New Roman"/>
                <w:b/>
                <w:noProof/>
                <w:sz w:val="26"/>
                <w:szCs w:val="26"/>
                <w:lang w:val="tr-TR"/>
              </w:rPr>
              <w:drawing>
                <wp:inline distT="0" distB="0" distL="0" distR="0">
                  <wp:extent cx="1027430" cy="974725"/>
                  <wp:effectExtent l="0" t="0" r="127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a:extLst>
                              <a:ext uri="{28A0092B-C50C-407E-A947-70E740481C1C}">
                                <a14:useLocalDpi xmlns:a14="http://schemas.microsoft.com/office/drawing/2010/main" val="0"/>
                              </a:ext>
                            </a:extLst>
                          </a:blip>
                          <a:stretch>
                            <a:fillRect/>
                          </a:stretch>
                        </pic:blipFill>
                        <pic:spPr>
                          <a:xfrm>
                            <a:off x="0" y="0"/>
                            <a:ext cx="1027430" cy="974725"/>
                          </a:xfrm>
                          <a:prstGeom prst="rect">
                            <a:avLst/>
                          </a:prstGeom>
                        </pic:spPr>
                      </pic:pic>
                    </a:graphicData>
                  </a:graphic>
                </wp:inline>
              </w:drawing>
            </w:r>
          </w:p>
        </w:tc>
      </w:tr>
    </w:tbl>
    <w:p w:rsidR="005F5A50" w:rsidRPr="008A56E6" w:rsidRDefault="005F5A50" w:rsidP="005F5A50">
      <w:pPr>
        <w:tabs>
          <w:tab w:val="center" w:pos="4536"/>
          <w:tab w:val="right" w:pos="9072"/>
        </w:tabs>
        <w:spacing w:after="0"/>
        <w:jc w:val="center"/>
        <w:rPr>
          <w:rFonts w:ascii="Verdana" w:eastAsia="Times New Roman" w:hAnsi="Verdana" w:cs="Times New Roman"/>
          <w:b/>
          <w:sz w:val="26"/>
          <w:szCs w:val="26"/>
        </w:rPr>
      </w:pPr>
    </w:p>
    <w:p w:rsidR="005F5A50" w:rsidRPr="008A56E6" w:rsidRDefault="005F5A50" w:rsidP="005F5A50">
      <w:pPr>
        <w:tabs>
          <w:tab w:val="center" w:pos="4536"/>
          <w:tab w:val="right" w:pos="9072"/>
        </w:tabs>
        <w:spacing w:after="0"/>
        <w:jc w:val="center"/>
        <w:rPr>
          <w:rFonts w:ascii="Times New Roman" w:eastAsia="Times New Roman" w:hAnsi="Times New Roman" w:cs="Times New Roman"/>
          <w:b/>
          <w:sz w:val="26"/>
          <w:szCs w:val="26"/>
        </w:rPr>
      </w:pPr>
      <w:r w:rsidRPr="008A56E6">
        <w:rPr>
          <w:rFonts w:ascii="Verdana" w:eastAsia="Times New Roman" w:hAnsi="Verdana" w:cs="Times New Roman"/>
          <w:b/>
          <w:sz w:val="26"/>
          <w:szCs w:val="26"/>
        </w:rPr>
        <w:t>OKUL SPORCU LİSTESİ</w:t>
      </w:r>
    </w:p>
    <w:p w:rsidR="005F5A50" w:rsidRPr="00E74875" w:rsidRDefault="009612A0" w:rsidP="005F5A50">
      <w:pPr>
        <w:tabs>
          <w:tab w:val="center" w:pos="4536"/>
          <w:tab w:val="right" w:pos="9072"/>
        </w:tabs>
        <w:spacing w:after="0"/>
        <w:rPr>
          <w:rFonts w:ascii="Verdana" w:eastAsia="Times New Roman" w:hAnsi="Verdana" w:cs="Times New Roman"/>
          <w:b/>
        </w:rPr>
      </w:pPr>
      <w:r>
        <w:rPr>
          <w:rFonts w:ascii="Times New Roman" w:eastAsia="Times New Roman" w:hAnsi="Times New Roman" w:cs="Times New Roman"/>
        </w:rPr>
        <w:tab/>
      </w:r>
      <w:r>
        <w:rPr>
          <w:rFonts w:ascii="Times New Roman" w:eastAsia="Times New Roman" w:hAnsi="Times New Roman" w:cs="Times New Roman"/>
        </w:rPr>
        <w:tab/>
        <w:t xml:space="preserve">  </w:t>
      </w:r>
      <w:r w:rsidR="005F5A50" w:rsidRPr="00E74875">
        <w:rPr>
          <w:rFonts w:ascii="Times New Roman" w:eastAsia="Times New Roman" w:hAnsi="Times New Roman" w:cs="Times New Roman"/>
        </w:rPr>
        <w:t xml:space="preserve"> </w:t>
      </w:r>
      <w:proofErr w:type="gramStart"/>
      <w:r w:rsidR="00A55532">
        <w:rPr>
          <w:rFonts w:ascii="Verdana" w:eastAsia="Times New Roman" w:hAnsi="Verdana" w:cs="Times New Roman"/>
          <w:b/>
        </w:rPr>
        <w:t>.....</w:t>
      </w:r>
      <w:proofErr w:type="gramEnd"/>
      <w:r w:rsidR="005F5A50" w:rsidRPr="00E74875">
        <w:rPr>
          <w:rFonts w:ascii="Verdana" w:eastAsia="Times New Roman" w:hAnsi="Verdana" w:cs="Times New Roman"/>
          <w:b/>
        </w:rPr>
        <w:t>/</w:t>
      </w:r>
      <w:r w:rsidR="005F5A50">
        <w:rPr>
          <w:rFonts w:ascii="Verdana" w:eastAsia="Times New Roman" w:hAnsi="Verdana" w:cs="Times New Roman"/>
          <w:b/>
        </w:rPr>
        <w:t>0</w:t>
      </w:r>
      <w:r w:rsidR="00D611DD">
        <w:rPr>
          <w:rFonts w:ascii="Verdana" w:eastAsia="Times New Roman" w:hAnsi="Verdana" w:cs="Times New Roman"/>
          <w:b/>
        </w:rPr>
        <w:t>4</w:t>
      </w:r>
      <w:r w:rsidR="005F5A50" w:rsidRPr="00E74875">
        <w:rPr>
          <w:rFonts w:ascii="Verdana" w:eastAsia="Times New Roman" w:hAnsi="Verdana" w:cs="Times New Roman"/>
          <w:b/>
        </w:rPr>
        <w:t>/</w:t>
      </w:r>
      <w:r w:rsidR="00E84D59">
        <w:rPr>
          <w:rFonts w:ascii="Verdana" w:eastAsia="Times New Roman" w:hAnsi="Verdana" w:cs="Times New Roman"/>
          <w:b/>
        </w:rPr>
        <w:t>201</w:t>
      </w:r>
      <w:r w:rsidR="00D611DD">
        <w:rPr>
          <w:rFonts w:ascii="Verdana" w:eastAsia="Times New Roman" w:hAnsi="Verdana" w:cs="Times New Roman"/>
          <w:b/>
        </w:rPr>
        <w:t>8</w:t>
      </w:r>
    </w:p>
    <w:p w:rsidR="009612A0" w:rsidRDefault="005F5A50" w:rsidP="005F5A50">
      <w:pPr>
        <w:spacing w:after="0"/>
        <w:rPr>
          <w:rFonts w:ascii="Times New Roman" w:eastAsia="Times New Roman" w:hAnsi="Times New Roman" w:cs="Times New Roman"/>
          <w:b/>
          <w:sz w:val="28"/>
          <w:szCs w:val="28"/>
        </w:rPr>
      </w:pPr>
      <w:r>
        <w:rPr>
          <w:rFonts w:ascii="Times New Roman" w:eastAsia="Times New Roman" w:hAnsi="Times New Roman" w:cs="Times New Roman"/>
          <w:b/>
        </w:rPr>
        <w:t>OKUL:</w:t>
      </w:r>
      <w:r w:rsidR="009612A0">
        <w:rPr>
          <w:rFonts w:ascii="Times New Roman" w:eastAsia="Times New Roman" w:hAnsi="Times New Roman" w:cs="Times New Roman"/>
          <w:b/>
        </w:rPr>
        <w:t xml:space="preserve"> </w:t>
      </w:r>
    </w:p>
    <w:p w:rsidR="009612A0" w:rsidRPr="009612A0" w:rsidRDefault="005F5A50" w:rsidP="005F5A50">
      <w:pPr>
        <w:rPr>
          <w:rFonts w:ascii="Calibri" w:eastAsia="Times New Roman" w:hAnsi="Calibri" w:cs="Times New Roman"/>
          <w:color w:val="auto"/>
          <w:lang w:val="tr-TR"/>
        </w:rPr>
      </w:pPr>
      <w:r w:rsidRPr="005F5A50">
        <w:rPr>
          <w:rFonts w:ascii="Calibri" w:eastAsia="Times New Roman" w:hAnsi="Calibri" w:cs="Times New Roman"/>
          <w:color w:val="auto"/>
          <w:lang w:val="tr-TR"/>
        </w:rPr>
        <w:t xml:space="preserve">Takımın Adı                   </w:t>
      </w:r>
      <w:r>
        <w:rPr>
          <w:rFonts w:ascii="Calibri" w:eastAsia="Times New Roman" w:hAnsi="Calibri" w:cs="Times New Roman"/>
          <w:color w:val="auto"/>
          <w:lang w:val="tr-TR"/>
        </w:rPr>
        <w:tab/>
      </w:r>
      <w:r w:rsidRPr="005F5A50">
        <w:rPr>
          <w:rFonts w:ascii="Calibri" w:eastAsia="Times New Roman" w:hAnsi="Calibri" w:cs="Times New Roman"/>
          <w:color w:val="auto"/>
          <w:lang w:val="tr-TR"/>
        </w:rPr>
        <w:t>:</w:t>
      </w:r>
      <w:r w:rsidR="009612A0">
        <w:rPr>
          <w:rFonts w:ascii="Calibri" w:eastAsia="Times New Roman" w:hAnsi="Calibri" w:cs="Times New Roman"/>
          <w:color w:val="auto"/>
          <w:lang w:val="tr-TR"/>
        </w:rPr>
        <w:t xml:space="preserve"> </w:t>
      </w:r>
    </w:p>
    <w:p w:rsidR="005F5A50" w:rsidRPr="005F5A50" w:rsidRDefault="005F5A50" w:rsidP="005F5A50">
      <w:pPr>
        <w:rPr>
          <w:rFonts w:ascii="Times New Roman" w:eastAsia="Times New Roman" w:hAnsi="Times New Roman" w:cs="Times New Roman"/>
          <w:color w:val="auto"/>
          <w:lang w:val="tr-TR"/>
        </w:rPr>
      </w:pPr>
      <w:r w:rsidRPr="005F5A50">
        <w:rPr>
          <w:rFonts w:ascii="Calibri" w:eastAsia="Times New Roman" w:hAnsi="Calibri" w:cs="Times New Roman"/>
          <w:color w:val="auto"/>
          <w:lang w:val="tr-TR"/>
        </w:rPr>
        <w:t xml:space="preserve">Takım Sorumlusu          </w:t>
      </w:r>
      <w:r w:rsidRPr="005F5A50">
        <w:rPr>
          <w:rFonts w:ascii="Calibri" w:eastAsia="Times New Roman" w:hAnsi="Calibri" w:cs="Times New Roman"/>
          <w:color w:val="auto"/>
          <w:lang w:val="tr-TR"/>
        </w:rPr>
        <w:tab/>
        <w:t>:</w:t>
      </w:r>
      <w:r w:rsidR="009612A0">
        <w:rPr>
          <w:rFonts w:ascii="Calibri" w:eastAsia="Times New Roman" w:hAnsi="Calibri" w:cs="Times New Roman"/>
          <w:color w:val="auto"/>
          <w:lang w:val="tr-TR"/>
        </w:rPr>
        <w:t xml:space="preserve"> </w:t>
      </w:r>
    </w:p>
    <w:p w:rsidR="005F5A50" w:rsidRPr="005F5A50" w:rsidRDefault="005F5A50" w:rsidP="005F5A50">
      <w:pPr>
        <w:rPr>
          <w:rFonts w:ascii="Times New Roman" w:eastAsia="Times New Roman" w:hAnsi="Times New Roman" w:cs="Times New Roman"/>
          <w:color w:val="auto"/>
          <w:lang w:val="tr-TR"/>
        </w:rPr>
      </w:pPr>
      <w:r w:rsidRPr="005F5A50">
        <w:rPr>
          <w:rFonts w:ascii="Calibri" w:eastAsia="Times New Roman" w:hAnsi="Calibri" w:cs="Times New Roman"/>
          <w:color w:val="auto"/>
          <w:lang w:val="tr-TR"/>
        </w:rPr>
        <w:t>Takım İletişim telefonu</w:t>
      </w:r>
      <w:r w:rsidRPr="005F5A50">
        <w:rPr>
          <w:rFonts w:ascii="Calibri" w:eastAsia="Times New Roman" w:hAnsi="Calibri" w:cs="Times New Roman"/>
          <w:color w:val="auto"/>
          <w:lang w:val="tr-TR"/>
        </w:rPr>
        <w:tab/>
        <w:t>:</w:t>
      </w:r>
      <w:r w:rsidR="009612A0">
        <w:rPr>
          <w:rFonts w:ascii="Calibri" w:eastAsia="Times New Roman" w:hAnsi="Calibri" w:cs="Times New Roman"/>
          <w:color w:val="auto"/>
          <w:lang w:val="tr-T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846"/>
        <w:gridCol w:w="1654"/>
        <w:gridCol w:w="4374"/>
        <w:gridCol w:w="2177"/>
      </w:tblGrid>
      <w:tr w:rsidR="005F5A50" w:rsidRPr="00E74875" w:rsidTr="001F542D">
        <w:trPr>
          <w:trHeight w:val="570"/>
        </w:trPr>
        <w:tc>
          <w:tcPr>
            <w:tcW w:w="803" w:type="dxa"/>
            <w:shd w:val="clear" w:color="auto" w:fill="BFBFBF" w:themeFill="background1" w:themeFillShade="BF"/>
          </w:tcPr>
          <w:p w:rsidR="005F5A50" w:rsidRPr="00C64205" w:rsidRDefault="005F5A50" w:rsidP="00EA7D93">
            <w:pPr>
              <w:spacing w:after="0"/>
              <w:rPr>
                <w:rFonts w:ascii="Times New Roman" w:eastAsia="Times New Roman" w:hAnsi="Times New Roman" w:cs="Times New Roman"/>
                <w:b/>
              </w:rPr>
            </w:pPr>
            <w:r w:rsidRPr="00C64205">
              <w:rPr>
                <w:rFonts w:ascii="Times New Roman" w:eastAsia="Times New Roman" w:hAnsi="Times New Roman" w:cs="Times New Roman"/>
                <w:b/>
              </w:rPr>
              <w:t xml:space="preserve">Sıra </w:t>
            </w:r>
          </w:p>
          <w:p w:rsidR="005F5A50" w:rsidRPr="00C64205" w:rsidRDefault="005F5A50" w:rsidP="00EA7D93">
            <w:pPr>
              <w:spacing w:after="0"/>
              <w:rPr>
                <w:rFonts w:ascii="Times New Roman" w:eastAsia="Times New Roman" w:hAnsi="Times New Roman" w:cs="Times New Roman"/>
                <w:b/>
              </w:rPr>
            </w:pPr>
            <w:r w:rsidRPr="00C64205">
              <w:rPr>
                <w:rFonts w:ascii="Times New Roman" w:eastAsia="Times New Roman" w:hAnsi="Times New Roman" w:cs="Times New Roman"/>
                <w:b/>
              </w:rPr>
              <w:t>No</w:t>
            </w:r>
          </w:p>
        </w:tc>
        <w:tc>
          <w:tcPr>
            <w:tcW w:w="846" w:type="dxa"/>
            <w:shd w:val="clear" w:color="auto" w:fill="BFBFBF" w:themeFill="background1" w:themeFillShade="BF"/>
          </w:tcPr>
          <w:p w:rsidR="005F5A50" w:rsidRPr="00C64205" w:rsidRDefault="005F5A50" w:rsidP="00EA7D93">
            <w:pPr>
              <w:spacing w:after="0"/>
              <w:rPr>
                <w:rFonts w:ascii="Times New Roman" w:eastAsia="Times New Roman" w:hAnsi="Times New Roman" w:cs="Times New Roman"/>
                <w:b/>
              </w:rPr>
            </w:pPr>
            <w:r w:rsidRPr="00C64205">
              <w:rPr>
                <w:rFonts w:ascii="Times New Roman" w:eastAsia="Times New Roman" w:hAnsi="Times New Roman" w:cs="Times New Roman"/>
                <w:b/>
              </w:rPr>
              <w:t xml:space="preserve">Sınıfı </w:t>
            </w:r>
          </w:p>
        </w:tc>
        <w:tc>
          <w:tcPr>
            <w:tcW w:w="1654" w:type="dxa"/>
            <w:shd w:val="clear" w:color="auto" w:fill="BFBFBF" w:themeFill="background1" w:themeFillShade="BF"/>
          </w:tcPr>
          <w:p w:rsidR="005F5A50" w:rsidRPr="00C64205" w:rsidRDefault="001A045A" w:rsidP="00EA7D93">
            <w:pPr>
              <w:spacing w:after="0"/>
              <w:rPr>
                <w:rFonts w:ascii="Times New Roman" w:eastAsia="Times New Roman" w:hAnsi="Times New Roman" w:cs="Times New Roman"/>
                <w:b/>
              </w:rPr>
            </w:pPr>
            <w:r>
              <w:rPr>
                <w:rFonts w:ascii="Times New Roman" w:eastAsia="Times New Roman" w:hAnsi="Times New Roman" w:cs="Times New Roman"/>
                <w:b/>
              </w:rPr>
              <w:t>Forma Numarası</w:t>
            </w:r>
          </w:p>
          <w:p w:rsidR="005F5A50" w:rsidRPr="00C64205" w:rsidRDefault="005F5A50" w:rsidP="00EA7D93">
            <w:pPr>
              <w:spacing w:after="0"/>
              <w:rPr>
                <w:rFonts w:ascii="Times New Roman" w:eastAsia="Times New Roman" w:hAnsi="Times New Roman" w:cs="Times New Roman"/>
                <w:b/>
              </w:rPr>
            </w:pPr>
          </w:p>
        </w:tc>
        <w:tc>
          <w:tcPr>
            <w:tcW w:w="4374" w:type="dxa"/>
            <w:shd w:val="clear" w:color="auto" w:fill="BFBFBF" w:themeFill="background1" w:themeFillShade="BF"/>
          </w:tcPr>
          <w:p w:rsidR="005F5A50" w:rsidRPr="00C64205" w:rsidRDefault="005F5A50" w:rsidP="00EA7D93">
            <w:pPr>
              <w:spacing w:after="0"/>
              <w:rPr>
                <w:rFonts w:ascii="Times New Roman" w:eastAsia="Times New Roman" w:hAnsi="Times New Roman" w:cs="Times New Roman"/>
                <w:b/>
              </w:rPr>
            </w:pPr>
            <w:r w:rsidRPr="00C64205">
              <w:rPr>
                <w:rFonts w:ascii="Times New Roman" w:eastAsia="Times New Roman" w:hAnsi="Times New Roman" w:cs="Times New Roman"/>
                <w:b/>
              </w:rPr>
              <w:t>ADI SOYADI</w:t>
            </w:r>
          </w:p>
          <w:p w:rsidR="005F5A50" w:rsidRPr="00C64205" w:rsidRDefault="005F5A50" w:rsidP="00EA7D93">
            <w:pPr>
              <w:spacing w:after="0"/>
              <w:rPr>
                <w:rFonts w:ascii="Times New Roman" w:eastAsia="Times New Roman" w:hAnsi="Times New Roman" w:cs="Times New Roman"/>
                <w:b/>
              </w:rPr>
            </w:pPr>
            <w:r w:rsidRPr="00C64205">
              <w:rPr>
                <w:rFonts w:ascii="Times New Roman" w:eastAsia="Times New Roman" w:hAnsi="Times New Roman" w:cs="Times New Roman"/>
                <w:b/>
              </w:rPr>
              <w:t xml:space="preserve">(Kaptan </w:t>
            </w:r>
            <w:r w:rsidR="00A55532">
              <w:rPr>
                <w:rFonts w:ascii="Times New Roman" w:eastAsia="Times New Roman" w:hAnsi="Times New Roman" w:cs="Times New Roman"/>
                <w:b/>
              </w:rPr>
              <w:t xml:space="preserve">ve kaleci </w:t>
            </w:r>
            <w:r w:rsidRPr="00C64205">
              <w:rPr>
                <w:rFonts w:ascii="Times New Roman" w:eastAsia="Times New Roman" w:hAnsi="Times New Roman" w:cs="Times New Roman"/>
                <w:b/>
              </w:rPr>
              <w:t>belirtilecek)</w:t>
            </w:r>
          </w:p>
        </w:tc>
        <w:tc>
          <w:tcPr>
            <w:tcW w:w="2177" w:type="dxa"/>
            <w:shd w:val="clear" w:color="auto" w:fill="BFBFBF" w:themeFill="background1" w:themeFillShade="BF"/>
          </w:tcPr>
          <w:p w:rsidR="005F5A50" w:rsidRPr="00C64205" w:rsidRDefault="005F5A50" w:rsidP="00EA7D93">
            <w:pPr>
              <w:spacing w:after="0"/>
              <w:rPr>
                <w:rFonts w:ascii="Times New Roman" w:eastAsia="Times New Roman" w:hAnsi="Times New Roman" w:cs="Times New Roman"/>
                <w:b/>
              </w:rPr>
            </w:pPr>
          </w:p>
          <w:p w:rsidR="005F5A50" w:rsidRPr="00C64205" w:rsidRDefault="005F5A50" w:rsidP="00EA7D93">
            <w:pPr>
              <w:spacing w:after="0"/>
              <w:rPr>
                <w:rFonts w:ascii="Times New Roman" w:eastAsia="Times New Roman" w:hAnsi="Times New Roman" w:cs="Times New Roman"/>
                <w:b/>
              </w:rPr>
            </w:pPr>
          </w:p>
        </w:tc>
      </w:tr>
      <w:tr w:rsidR="005F5A50" w:rsidRPr="00E74875" w:rsidTr="0096771A">
        <w:trPr>
          <w:trHeight w:val="284"/>
        </w:trPr>
        <w:tc>
          <w:tcPr>
            <w:tcW w:w="803" w:type="dxa"/>
          </w:tcPr>
          <w:p w:rsidR="005F5A50" w:rsidRPr="00E74875" w:rsidRDefault="005F5A50" w:rsidP="005F5A50">
            <w:pPr>
              <w:numPr>
                <w:ilvl w:val="0"/>
                <w:numId w:val="2"/>
              </w:numPr>
              <w:spacing w:after="0"/>
              <w:rPr>
                <w:rFonts w:ascii="Times New Roman" w:eastAsia="Times New Roman" w:hAnsi="Times New Roman" w:cs="Times New Roman"/>
              </w:rPr>
            </w:pPr>
          </w:p>
        </w:tc>
        <w:tc>
          <w:tcPr>
            <w:tcW w:w="846" w:type="dxa"/>
          </w:tcPr>
          <w:p w:rsidR="005F5A50" w:rsidRPr="00E74875" w:rsidRDefault="005F5A50" w:rsidP="00EA7D93">
            <w:pPr>
              <w:spacing w:after="0"/>
              <w:rPr>
                <w:rFonts w:ascii="Times New Roman" w:eastAsia="Times New Roman" w:hAnsi="Times New Roman" w:cs="Times New Roman"/>
              </w:rPr>
            </w:pPr>
          </w:p>
        </w:tc>
        <w:tc>
          <w:tcPr>
            <w:tcW w:w="1654" w:type="dxa"/>
          </w:tcPr>
          <w:p w:rsidR="005F5A50" w:rsidRPr="00E74875" w:rsidRDefault="005F5A50" w:rsidP="00EA7D93">
            <w:pPr>
              <w:spacing w:after="0"/>
              <w:rPr>
                <w:rFonts w:ascii="Times New Roman" w:eastAsia="Times New Roman" w:hAnsi="Times New Roman" w:cs="Times New Roman"/>
              </w:rPr>
            </w:pPr>
          </w:p>
        </w:tc>
        <w:tc>
          <w:tcPr>
            <w:tcW w:w="4374" w:type="dxa"/>
          </w:tcPr>
          <w:p w:rsidR="005F5A50" w:rsidRPr="00E74875" w:rsidRDefault="005F5A50" w:rsidP="00EA7D93">
            <w:pPr>
              <w:spacing w:after="0"/>
              <w:rPr>
                <w:rFonts w:ascii="Times New Roman" w:eastAsia="Times New Roman" w:hAnsi="Times New Roman" w:cs="Times New Roman"/>
              </w:rPr>
            </w:pPr>
          </w:p>
        </w:tc>
        <w:tc>
          <w:tcPr>
            <w:tcW w:w="2177" w:type="dxa"/>
          </w:tcPr>
          <w:p w:rsidR="005F5A50" w:rsidRPr="00E74875" w:rsidRDefault="005F5A50" w:rsidP="00EA7D93">
            <w:pPr>
              <w:spacing w:after="0"/>
              <w:rPr>
                <w:rFonts w:ascii="Times New Roman" w:eastAsia="Times New Roman" w:hAnsi="Times New Roman" w:cs="Times New Roman"/>
              </w:rPr>
            </w:pPr>
            <w:r>
              <w:rPr>
                <w:rFonts w:ascii="Times New Roman" w:eastAsia="Times New Roman" w:hAnsi="Times New Roman" w:cs="Times New Roman"/>
              </w:rPr>
              <w:t>(Asil )</w:t>
            </w:r>
          </w:p>
        </w:tc>
      </w:tr>
      <w:tr w:rsidR="005F5A50" w:rsidRPr="00E74875" w:rsidTr="0096771A">
        <w:trPr>
          <w:trHeight w:val="284"/>
        </w:trPr>
        <w:tc>
          <w:tcPr>
            <w:tcW w:w="803" w:type="dxa"/>
          </w:tcPr>
          <w:p w:rsidR="005F5A50" w:rsidRPr="00E74875" w:rsidRDefault="005F5A50" w:rsidP="005F5A50">
            <w:pPr>
              <w:numPr>
                <w:ilvl w:val="0"/>
                <w:numId w:val="2"/>
              </w:numPr>
              <w:spacing w:after="0"/>
              <w:rPr>
                <w:rFonts w:ascii="Times New Roman" w:eastAsia="Times New Roman" w:hAnsi="Times New Roman" w:cs="Times New Roman"/>
              </w:rPr>
            </w:pPr>
          </w:p>
        </w:tc>
        <w:tc>
          <w:tcPr>
            <w:tcW w:w="846" w:type="dxa"/>
          </w:tcPr>
          <w:p w:rsidR="005F5A50" w:rsidRPr="00E74875" w:rsidRDefault="005F5A50" w:rsidP="00EA7D93">
            <w:pPr>
              <w:spacing w:after="0"/>
              <w:rPr>
                <w:rFonts w:ascii="Times New Roman" w:eastAsia="Times New Roman" w:hAnsi="Times New Roman" w:cs="Times New Roman"/>
              </w:rPr>
            </w:pPr>
          </w:p>
        </w:tc>
        <w:tc>
          <w:tcPr>
            <w:tcW w:w="1654" w:type="dxa"/>
          </w:tcPr>
          <w:p w:rsidR="005F5A50" w:rsidRPr="00E74875" w:rsidRDefault="005F5A50" w:rsidP="00EA7D93">
            <w:pPr>
              <w:spacing w:after="0"/>
              <w:rPr>
                <w:rFonts w:ascii="Times New Roman" w:eastAsia="Times New Roman" w:hAnsi="Times New Roman" w:cs="Times New Roman"/>
              </w:rPr>
            </w:pPr>
          </w:p>
        </w:tc>
        <w:tc>
          <w:tcPr>
            <w:tcW w:w="4374" w:type="dxa"/>
          </w:tcPr>
          <w:p w:rsidR="005F5A50" w:rsidRPr="00E74875" w:rsidRDefault="005F5A50" w:rsidP="00EA7D93">
            <w:pPr>
              <w:spacing w:after="0"/>
              <w:rPr>
                <w:rFonts w:ascii="Times New Roman" w:eastAsia="Times New Roman" w:hAnsi="Times New Roman" w:cs="Times New Roman"/>
              </w:rPr>
            </w:pPr>
          </w:p>
        </w:tc>
        <w:tc>
          <w:tcPr>
            <w:tcW w:w="2177" w:type="dxa"/>
          </w:tcPr>
          <w:p w:rsidR="005F5A50" w:rsidRPr="00E74875" w:rsidRDefault="005F5A50" w:rsidP="00EA7D93">
            <w:pPr>
              <w:spacing w:after="0"/>
              <w:rPr>
                <w:rFonts w:ascii="Times New Roman" w:eastAsia="Times New Roman" w:hAnsi="Times New Roman" w:cs="Times New Roman"/>
              </w:rPr>
            </w:pPr>
            <w:r>
              <w:rPr>
                <w:rFonts w:ascii="Times New Roman" w:eastAsia="Times New Roman" w:hAnsi="Times New Roman" w:cs="Times New Roman"/>
              </w:rPr>
              <w:t>(Asil )</w:t>
            </w:r>
          </w:p>
        </w:tc>
      </w:tr>
      <w:tr w:rsidR="005F5A50" w:rsidRPr="00E74875" w:rsidTr="0096771A">
        <w:trPr>
          <w:trHeight w:val="284"/>
        </w:trPr>
        <w:tc>
          <w:tcPr>
            <w:tcW w:w="803" w:type="dxa"/>
          </w:tcPr>
          <w:p w:rsidR="005F5A50" w:rsidRPr="00E74875" w:rsidRDefault="005F5A50" w:rsidP="005F5A50">
            <w:pPr>
              <w:numPr>
                <w:ilvl w:val="0"/>
                <w:numId w:val="2"/>
              </w:numPr>
              <w:spacing w:after="0"/>
              <w:rPr>
                <w:rFonts w:ascii="Times New Roman" w:eastAsia="Times New Roman" w:hAnsi="Times New Roman" w:cs="Times New Roman"/>
              </w:rPr>
            </w:pPr>
          </w:p>
        </w:tc>
        <w:tc>
          <w:tcPr>
            <w:tcW w:w="846" w:type="dxa"/>
          </w:tcPr>
          <w:p w:rsidR="005F5A50" w:rsidRPr="00E74875" w:rsidRDefault="005F5A50" w:rsidP="00EA7D93">
            <w:pPr>
              <w:spacing w:after="0"/>
              <w:rPr>
                <w:rFonts w:ascii="Times New Roman" w:eastAsia="Times New Roman" w:hAnsi="Times New Roman" w:cs="Times New Roman"/>
              </w:rPr>
            </w:pPr>
          </w:p>
        </w:tc>
        <w:tc>
          <w:tcPr>
            <w:tcW w:w="1654" w:type="dxa"/>
          </w:tcPr>
          <w:p w:rsidR="005F5A50" w:rsidRPr="00E74875" w:rsidRDefault="005F5A50" w:rsidP="00EA7D93">
            <w:pPr>
              <w:spacing w:after="0"/>
              <w:rPr>
                <w:rFonts w:ascii="Times New Roman" w:eastAsia="Times New Roman" w:hAnsi="Times New Roman" w:cs="Times New Roman"/>
              </w:rPr>
            </w:pPr>
          </w:p>
        </w:tc>
        <w:tc>
          <w:tcPr>
            <w:tcW w:w="4374" w:type="dxa"/>
          </w:tcPr>
          <w:p w:rsidR="005F5A50" w:rsidRPr="00E74875" w:rsidRDefault="005F5A50" w:rsidP="00EA7D93">
            <w:pPr>
              <w:spacing w:after="0"/>
              <w:rPr>
                <w:rFonts w:ascii="Times New Roman" w:eastAsia="Times New Roman" w:hAnsi="Times New Roman" w:cs="Times New Roman"/>
              </w:rPr>
            </w:pPr>
          </w:p>
        </w:tc>
        <w:tc>
          <w:tcPr>
            <w:tcW w:w="2177" w:type="dxa"/>
          </w:tcPr>
          <w:p w:rsidR="005F5A50" w:rsidRPr="00E74875" w:rsidRDefault="005F5A50" w:rsidP="00EA7D93">
            <w:pPr>
              <w:spacing w:after="0"/>
              <w:rPr>
                <w:rFonts w:ascii="Times New Roman" w:eastAsia="Times New Roman" w:hAnsi="Times New Roman" w:cs="Times New Roman"/>
              </w:rPr>
            </w:pPr>
            <w:r>
              <w:rPr>
                <w:rFonts w:ascii="Times New Roman" w:eastAsia="Times New Roman" w:hAnsi="Times New Roman" w:cs="Times New Roman"/>
              </w:rPr>
              <w:t>(Asil )</w:t>
            </w:r>
          </w:p>
        </w:tc>
      </w:tr>
      <w:tr w:rsidR="005F5A50" w:rsidRPr="00E74875" w:rsidTr="0096771A">
        <w:trPr>
          <w:trHeight w:val="284"/>
        </w:trPr>
        <w:tc>
          <w:tcPr>
            <w:tcW w:w="803" w:type="dxa"/>
          </w:tcPr>
          <w:p w:rsidR="005F5A50" w:rsidRPr="00E74875" w:rsidRDefault="005F5A50" w:rsidP="005F5A50">
            <w:pPr>
              <w:numPr>
                <w:ilvl w:val="0"/>
                <w:numId w:val="2"/>
              </w:numPr>
              <w:spacing w:after="0"/>
              <w:rPr>
                <w:rFonts w:ascii="Times New Roman" w:eastAsia="Times New Roman" w:hAnsi="Times New Roman" w:cs="Times New Roman"/>
              </w:rPr>
            </w:pPr>
          </w:p>
        </w:tc>
        <w:tc>
          <w:tcPr>
            <w:tcW w:w="846" w:type="dxa"/>
          </w:tcPr>
          <w:p w:rsidR="005F5A50" w:rsidRPr="00E74875" w:rsidRDefault="005F5A50" w:rsidP="00EA7D93">
            <w:pPr>
              <w:spacing w:after="0"/>
              <w:rPr>
                <w:rFonts w:ascii="Times New Roman" w:eastAsia="Times New Roman" w:hAnsi="Times New Roman" w:cs="Times New Roman"/>
              </w:rPr>
            </w:pPr>
          </w:p>
        </w:tc>
        <w:tc>
          <w:tcPr>
            <w:tcW w:w="1654" w:type="dxa"/>
          </w:tcPr>
          <w:p w:rsidR="005F5A50" w:rsidRPr="00E74875" w:rsidRDefault="005F5A50" w:rsidP="00EA7D93">
            <w:pPr>
              <w:spacing w:after="0"/>
              <w:rPr>
                <w:rFonts w:ascii="Times New Roman" w:eastAsia="Times New Roman" w:hAnsi="Times New Roman" w:cs="Times New Roman"/>
              </w:rPr>
            </w:pPr>
          </w:p>
        </w:tc>
        <w:tc>
          <w:tcPr>
            <w:tcW w:w="4374" w:type="dxa"/>
          </w:tcPr>
          <w:p w:rsidR="005F5A50" w:rsidRPr="00E74875" w:rsidRDefault="005F5A50" w:rsidP="00EA7D93">
            <w:pPr>
              <w:spacing w:after="0"/>
              <w:rPr>
                <w:rFonts w:ascii="Times New Roman" w:eastAsia="Times New Roman" w:hAnsi="Times New Roman" w:cs="Times New Roman"/>
              </w:rPr>
            </w:pPr>
          </w:p>
        </w:tc>
        <w:tc>
          <w:tcPr>
            <w:tcW w:w="2177" w:type="dxa"/>
          </w:tcPr>
          <w:p w:rsidR="005F5A50" w:rsidRPr="00E74875" w:rsidRDefault="005F5A50" w:rsidP="00EA7D93">
            <w:pPr>
              <w:spacing w:after="0"/>
              <w:rPr>
                <w:rFonts w:ascii="Times New Roman" w:eastAsia="Times New Roman" w:hAnsi="Times New Roman" w:cs="Times New Roman"/>
              </w:rPr>
            </w:pPr>
            <w:r>
              <w:rPr>
                <w:rFonts w:ascii="Times New Roman" w:eastAsia="Times New Roman" w:hAnsi="Times New Roman" w:cs="Times New Roman"/>
              </w:rPr>
              <w:t>(Asil )</w:t>
            </w:r>
          </w:p>
        </w:tc>
      </w:tr>
      <w:tr w:rsidR="005F5A50" w:rsidRPr="00E74875" w:rsidTr="0096771A">
        <w:trPr>
          <w:trHeight w:val="284"/>
        </w:trPr>
        <w:tc>
          <w:tcPr>
            <w:tcW w:w="803" w:type="dxa"/>
          </w:tcPr>
          <w:p w:rsidR="005F5A50" w:rsidRPr="00E74875" w:rsidRDefault="005F5A50" w:rsidP="005F5A50">
            <w:pPr>
              <w:numPr>
                <w:ilvl w:val="0"/>
                <w:numId w:val="2"/>
              </w:numPr>
              <w:spacing w:after="0"/>
              <w:rPr>
                <w:rFonts w:ascii="Times New Roman" w:eastAsia="Times New Roman" w:hAnsi="Times New Roman" w:cs="Times New Roman"/>
              </w:rPr>
            </w:pPr>
          </w:p>
        </w:tc>
        <w:tc>
          <w:tcPr>
            <w:tcW w:w="846" w:type="dxa"/>
          </w:tcPr>
          <w:p w:rsidR="005F5A50" w:rsidRPr="00E74875" w:rsidRDefault="005F5A50" w:rsidP="00EA7D93">
            <w:pPr>
              <w:spacing w:after="0"/>
              <w:rPr>
                <w:rFonts w:ascii="Times New Roman" w:eastAsia="Times New Roman" w:hAnsi="Times New Roman" w:cs="Times New Roman"/>
              </w:rPr>
            </w:pPr>
          </w:p>
        </w:tc>
        <w:tc>
          <w:tcPr>
            <w:tcW w:w="1654" w:type="dxa"/>
          </w:tcPr>
          <w:p w:rsidR="005F5A50" w:rsidRPr="00E74875" w:rsidRDefault="005F5A50" w:rsidP="00EA7D93">
            <w:pPr>
              <w:spacing w:after="0"/>
              <w:rPr>
                <w:rFonts w:ascii="Times New Roman" w:eastAsia="Times New Roman" w:hAnsi="Times New Roman" w:cs="Times New Roman"/>
              </w:rPr>
            </w:pPr>
          </w:p>
        </w:tc>
        <w:tc>
          <w:tcPr>
            <w:tcW w:w="4374" w:type="dxa"/>
          </w:tcPr>
          <w:p w:rsidR="005F5A50" w:rsidRPr="00E74875" w:rsidRDefault="005F5A50" w:rsidP="00EA7D93">
            <w:pPr>
              <w:spacing w:after="0"/>
              <w:rPr>
                <w:rFonts w:ascii="Times New Roman" w:eastAsia="Times New Roman" w:hAnsi="Times New Roman" w:cs="Times New Roman"/>
              </w:rPr>
            </w:pPr>
          </w:p>
        </w:tc>
        <w:tc>
          <w:tcPr>
            <w:tcW w:w="2177" w:type="dxa"/>
          </w:tcPr>
          <w:p w:rsidR="005F5A50" w:rsidRPr="00E74875" w:rsidRDefault="005F5A50" w:rsidP="00EA7D93">
            <w:pPr>
              <w:spacing w:after="0"/>
              <w:rPr>
                <w:rFonts w:ascii="Times New Roman" w:eastAsia="Times New Roman" w:hAnsi="Times New Roman" w:cs="Times New Roman"/>
              </w:rPr>
            </w:pPr>
            <w:r>
              <w:rPr>
                <w:rFonts w:ascii="Times New Roman" w:eastAsia="Times New Roman" w:hAnsi="Times New Roman" w:cs="Times New Roman"/>
              </w:rPr>
              <w:t>(Asil )</w:t>
            </w:r>
          </w:p>
        </w:tc>
      </w:tr>
      <w:tr w:rsidR="005F5A50" w:rsidRPr="00E74875" w:rsidTr="0096771A">
        <w:trPr>
          <w:trHeight w:val="284"/>
        </w:trPr>
        <w:tc>
          <w:tcPr>
            <w:tcW w:w="803" w:type="dxa"/>
          </w:tcPr>
          <w:p w:rsidR="005F5A50" w:rsidRPr="00E74875" w:rsidRDefault="005F5A50" w:rsidP="005F5A50">
            <w:pPr>
              <w:numPr>
                <w:ilvl w:val="0"/>
                <w:numId w:val="2"/>
              </w:numPr>
              <w:spacing w:after="0"/>
              <w:rPr>
                <w:rFonts w:ascii="Times New Roman" w:eastAsia="Times New Roman" w:hAnsi="Times New Roman" w:cs="Times New Roman"/>
              </w:rPr>
            </w:pPr>
          </w:p>
        </w:tc>
        <w:tc>
          <w:tcPr>
            <w:tcW w:w="846" w:type="dxa"/>
          </w:tcPr>
          <w:p w:rsidR="005F5A50" w:rsidRPr="00E74875" w:rsidRDefault="005F5A50" w:rsidP="00EA7D93">
            <w:pPr>
              <w:spacing w:after="0"/>
              <w:rPr>
                <w:rFonts w:ascii="Times New Roman" w:eastAsia="Times New Roman" w:hAnsi="Times New Roman" w:cs="Times New Roman"/>
              </w:rPr>
            </w:pPr>
          </w:p>
        </w:tc>
        <w:tc>
          <w:tcPr>
            <w:tcW w:w="1654" w:type="dxa"/>
          </w:tcPr>
          <w:p w:rsidR="005F5A50" w:rsidRPr="00E74875" w:rsidRDefault="005F5A50" w:rsidP="00EA7D93">
            <w:pPr>
              <w:spacing w:after="0"/>
              <w:rPr>
                <w:rFonts w:ascii="Times New Roman" w:eastAsia="Times New Roman" w:hAnsi="Times New Roman" w:cs="Times New Roman"/>
              </w:rPr>
            </w:pPr>
          </w:p>
        </w:tc>
        <w:tc>
          <w:tcPr>
            <w:tcW w:w="4374" w:type="dxa"/>
          </w:tcPr>
          <w:p w:rsidR="005F5A50" w:rsidRPr="00E74875" w:rsidRDefault="005F5A50" w:rsidP="00EA7D93">
            <w:pPr>
              <w:spacing w:after="0"/>
              <w:rPr>
                <w:rFonts w:ascii="Times New Roman" w:eastAsia="Times New Roman" w:hAnsi="Times New Roman" w:cs="Times New Roman"/>
              </w:rPr>
            </w:pPr>
          </w:p>
        </w:tc>
        <w:tc>
          <w:tcPr>
            <w:tcW w:w="2177" w:type="dxa"/>
          </w:tcPr>
          <w:p w:rsidR="005F5A50" w:rsidRPr="00E74875" w:rsidRDefault="00A55532" w:rsidP="00EA7D93">
            <w:pPr>
              <w:spacing w:after="0"/>
              <w:rPr>
                <w:rFonts w:ascii="Times New Roman" w:eastAsia="Times New Roman" w:hAnsi="Times New Roman" w:cs="Times New Roman"/>
              </w:rPr>
            </w:pPr>
            <w:r>
              <w:rPr>
                <w:rFonts w:ascii="Times New Roman" w:eastAsia="Times New Roman" w:hAnsi="Times New Roman" w:cs="Times New Roman"/>
              </w:rPr>
              <w:t>(Asil )</w:t>
            </w:r>
          </w:p>
        </w:tc>
      </w:tr>
      <w:tr w:rsidR="005F5A50" w:rsidRPr="00E74875" w:rsidTr="0096771A">
        <w:trPr>
          <w:trHeight w:val="284"/>
        </w:trPr>
        <w:tc>
          <w:tcPr>
            <w:tcW w:w="803" w:type="dxa"/>
          </w:tcPr>
          <w:p w:rsidR="005F5A50" w:rsidRPr="00E74875" w:rsidRDefault="005F5A50" w:rsidP="005F5A50">
            <w:pPr>
              <w:numPr>
                <w:ilvl w:val="0"/>
                <w:numId w:val="2"/>
              </w:numPr>
              <w:spacing w:after="0"/>
              <w:rPr>
                <w:rFonts w:ascii="Times New Roman" w:eastAsia="Times New Roman" w:hAnsi="Times New Roman" w:cs="Times New Roman"/>
              </w:rPr>
            </w:pPr>
          </w:p>
        </w:tc>
        <w:tc>
          <w:tcPr>
            <w:tcW w:w="846" w:type="dxa"/>
          </w:tcPr>
          <w:p w:rsidR="005F5A50" w:rsidRPr="00E74875" w:rsidRDefault="005F5A50" w:rsidP="00EA7D93">
            <w:pPr>
              <w:spacing w:after="0"/>
              <w:rPr>
                <w:rFonts w:ascii="Times New Roman" w:eastAsia="Times New Roman" w:hAnsi="Times New Roman" w:cs="Times New Roman"/>
              </w:rPr>
            </w:pPr>
          </w:p>
        </w:tc>
        <w:tc>
          <w:tcPr>
            <w:tcW w:w="1654" w:type="dxa"/>
          </w:tcPr>
          <w:p w:rsidR="005F5A50" w:rsidRPr="00E74875" w:rsidRDefault="005F5A50" w:rsidP="00EA7D93">
            <w:pPr>
              <w:spacing w:after="0"/>
              <w:rPr>
                <w:rFonts w:ascii="Times New Roman" w:eastAsia="Times New Roman" w:hAnsi="Times New Roman" w:cs="Times New Roman"/>
              </w:rPr>
            </w:pPr>
          </w:p>
        </w:tc>
        <w:tc>
          <w:tcPr>
            <w:tcW w:w="4374" w:type="dxa"/>
          </w:tcPr>
          <w:p w:rsidR="005F5A50" w:rsidRPr="00E74875" w:rsidRDefault="005F5A50" w:rsidP="00EA7D93">
            <w:pPr>
              <w:spacing w:after="0"/>
              <w:rPr>
                <w:rFonts w:ascii="Times New Roman" w:eastAsia="Times New Roman" w:hAnsi="Times New Roman" w:cs="Times New Roman"/>
              </w:rPr>
            </w:pPr>
          </w:p>
        </w:tc>
        <w:tc>
          <w:tcPr>
            <w:tcW w:w="2177" w:type="dxa"/>
          </w:tcPr>
          <w:p w:rsidR="005F5A50" w:rsidRPr="00E74875" w:rsidRDefault="00A55532" w:rsidP="00EA7D93">
            <w:pPr>
              <w:spacing w:after="0"/>
              <w:rPr>
                <w:rFonts w:ascii="Times New Roman" w:eastAsia="Times New Roman" w:hAnsi="Times New Roman" w:cs="Times New Roman"/>
              </w:rPr>
            </w:pPr>
            <w:r>
              <w:rPr>
                <w:rFonts w:ascii="Times New Roman" w:eastAsia="Times New Roman" w:hAnsi="Times New Roman" w:cs="Times New Roman"/>
              </w:rPr>
              <w:t>(Asil )</w:t>
            </w:r>
          </w:p>
        </w:tc>
      </w:tr>
      <w:tr w:rsidR="005F5A50" w:rsidRPr="00E74875" w:rsidTr="0096771A">
        <w:trPr>
          <w:trHeight w:val="284"/>
        </w:trPr>
        <w:tc>
          <w:tcPr>
            <w:tcW w:w="803" w:type="dxa"/>
          </w:tcPr>
          <w:p w:rsidR="005F5A50" w:rsidRPr="00E74875" w:rsidRDefault="005F5A50" w:rsidP="005F5A50">
            <w:pPr>
              <w:numPr>
                <w:ilvl w:val="0"/>
                <w:numId w:val="2"/>
              </w:numPr>
              <w:spacing w:after="0"/>
              <w:rPr>
                <w:rFonts w:ascii="Times New Roman" w:eastAsia="Times New Roman" w:hAnsi="Times New Roman" w:cs="Times New Roman"/>
              </w:rPr>
            </w:pPr>
          </w:p>
        </w:tc>
        <w:tc>
          <w:tcPr>
            <w:tcW w:w="846" w:type="dxa"/>
          </w:tcPr>
          <w:p w:rsidR="005F5A50" w:rsidRPr="00E74875" w:rsidRDefault="005F5A50" w:rsidP="00EA7D93">
            <w:pPr>
              <w:spacing w:after="0"/>
              <w:rPr>
                <w:rFonts w:ascii="Times New Roman" w:eastAsia="Times New Roman" w:hAnsi="Times New Roman" w:cs="Times New Roman"/>
              </w:rPr>
            </w:pPr>
          </w:p>
        </w:tc>
        <w:tc>
          <w:tcPr>
            <w:tcW w:w="1654" w:type="dxa"/>
          </w:tcPr>
          <w:p w:rsidR="005F5A50" w:rsidRPr="00E74875" w:rsidRDefault="005F5A50" w:rsidP="00EA7D93">
            <w:pPr>
              <w:spacing w:after="0"/>
              <w:rPr>
                <w:rFonts w:ascii="Times New Roman" w:eastAsia="Times New Roman" w:hAnsi="Times New Roman" w:cs="Times New Roman"/>
              </w:rPr>
            </w:pPr>
          </w:p>
        </w:tc>
        <w:tc>
          <w:tcPr>
            <w:tcW w:w="4374" w:type="dxa"/>
          </w:tcPr>
          <w:p w:rsidR="005F5A50" w:rsidRPr="00E74875" w:rsidRDefault="005F5A50" w:rsidP="00EA7D93">
            <w:pPr>
              <w:spacing w:after="0"/>
              <w:rPr>
                <w:rFonts w:ascii="Times New Roman" w:eastAsia="Times New Roman" w:hAnsi="Times New Roman" w:cs="Times New Roman"/>
              </w:rPr>
            </w:pPr>
          </w:p>
        </w:tc>
        <w:tc>
          <w:tcPr>
            <w:tcW w:w="2177" w:type="dxa"/>
          </w:tcPr>
          <w:p w:rsidR="005F5A50" w:rsidRPr="00E74875" w:rsidRDefault="005F5A50" w:rsidP="00EA7D93">
            <w:pPr>
              <w:spacing w:after="0"/>
              <w:rPr>
                <w:rFonts w:ascii="Times New Roman" w:eastAsia="Times New Roman" w:hAnsi="Times New Roman" w:cs="Times New Roman"/>
              </w:rPr>
            </w:pPr>
            <w:r>
              <w:rPr>
                <w:rFonts w:ascii="Times New Roman" w:eastAsia="Times New Roman" w:hAnsi="Times New Roman" w:cs="Times New Roman"/>
              </w:rPr>
              <w:t>(Yedek)</w:t>
            </w:r>
          </w:p>
        </w:tc>
      </w:tr>
      <w:tr w:rsidR="005F5A50" w:rsidRPr="00E74875" w:rsidTr="0096771A">
        <w:trPr>
          <w:trHeight w:val="284"/>
        </w:trPr>
        <w:tc>
          <w:tcPr>
            <w:tcW w:w="803" w:type="dxa"/>
          </w:tcPr>
          <w:p w:rsidR="005F5A50" w:rsidRPr="00E74875" w:rsidRDefault="005F5A50" w:rsidP="005F5A50">
            <w:pPr>
              <w:numPr>
                <w:ilvl w:val="0"/>
                <w:numId w:val="2"/>
              </w:numPr>
              <w:spacing w:after="0"/>
              <w:rPr>
                <w:rFonts w:ascii="Times New Roman" w:eastAsia="Times New Roman" w:hAnsi="Times New Roman" w:cs="Times New Roman"/>
              </w:rPr>
            </w:pPr>
          </w:p>
        </w:tc>
        <w:tc>
          <w:tcPr>
            <w:tcW w:w="846" w:type="dxa"/>
          </w:tcPr>
          <w:p w:rsidR="005F5A50" w:rsidRPr="00E74875" w:rsidRDefault="005F5A50" w:rsidP="00EA7D93">
            <w:pPr>
              <w:spacing w:after="0"/>
              <w:rPr>
                <w:rFonts w:ascii="Times New Roman" w:eastAsia="Times New Roman" w:hAnsi="Times New Roman" w:cs="Times New Roman"/>
              </w:rPr>
            </w:pPr>
          </w:p>
        </w:tc>
        <w:tc>
          <w:tcPr>
            <w:tcW w:w="1654" w:type="dxa"/>
          </w:tcPr>
          <w:p w:rsidR="005F5A50" w:rsidRPr="00E74875" w:rsidRDefault="005F5A50" w:rsidP="00EA7D93">
            <w:pPr>
              <w:spacing w:after="0"/>
              <w:rPr>
                <w:rFonts w:ascii="Times New Roman" w:eastAsia="Times New Roman" w:hAnsi="Times New Roman" w:cs="Times New Roman"/>
              </w:rPr>
            </w:pPr>
          </w:p>
        </w:tc>
        <w:tc>
          <w:tcPr>
            <w:tcW w:w="4374" w:type="dxa"/>
          </w:tcPr>
          <w:p w:rsidR="005F5A50" w:rsidRPr="00E74875" w:rsidRDefault="005F5A50" w:rsidP="00EA7D93">
            <w:pPr>
              <w:spacing w:after="0"/>
              <w:rPr>
                <w:rFonts w:ascii="Times New Roman" w:eastAsia="Times New Roman" w:hAnsi="Times New Roman" w:cs="Times New Roman"/>
              </w:rPr>
            </w:pPr>
          </w:p>
        </w:tc>
        <w:tc>
          <w:tcPr>
            <w:tcW w:w="2177" w:type="dxa"/>
          </w:tcPr>
          <w:p w:rsidR="005F5A50" w:rsidRPr="00E74875" w:rsidRDefault="005F5A50" w:rsidP="00EA7D93">
            <w:pPr>
              <w:spacing w:after="0"/>
              <w:rPr>
                <w:rFonts w:ascii="Times New Roman" w:eastAsia="Times New Roman" w:hAnsi="Times New Roman" w:cs="Times New Roman"/>
              </w:rPr>
            </w:pPr>
            <w:r>
              <w:rPr>
                <w:rFonts w:ascii="Times New Roman" w:eastAsia="Times New Roman" w:hAnsi="Times New Roman" w:cs="Times New Roman"/>
              </w:rPr>
              <w:t>(Yedek)</w:t>
            </w:r>
          </w:p>
        </w:tc>
      </w:tr>
      <w:tr w:rsidR="00A55532" w:rsidRPr="00E74875" w:rsidTr="0096771A">
        <w:trPr>
          <w:trHeight w:val="284"/>
        </w:trPr>
        <w:tc>
          <w:tcPr>
            <w:tcW w:w="803" w:type="dxa"/>
          </w:tcPr>
          <w:p w:rsidR="00A55532" w:rsidRPr="00E74875" w:rsidRDefault="00A55532" w:rsidP="005F5A50">
            <w:pPr>
              <w:numPr>
                <w:ilvl w:val="0"/>
                <w:numId w:val="2"/>
              </w:numPr>
              <w:spacing w:after="0"/>
              <w:rPr>
                <w:rFonts w:ascii="Times New Roman" w:eastAsia="Times New Roman" w:hAnsi="Times New Roman" w:cs="Times New Roman"/>
              </w:rPr>
            </w:pPr>
          </w:p>
        </w:tc>
        <w:tc>
          <w:tcPr>
            <w:tcW w:w="846" w:type="dxa"/>
          </w:tcPr>
          <w:p w:rsidR="00A55532" w:rsidRPr="00E74875" w:rsidRDefault="00A55532" w:rsidP="00EA7D93">
            <w:pPr>
              <w:spacing w:after="0"/>
              <w:rPr>
                <w:rFonts w:ascii="Times New Roman" w:eastAsia="Times New Roman" w:hAnsi="Times New Roman" w:cs="Times New Roman"/>
              </w:rPr>
            </w:pPr>
          </w:p>
        </w:tc>
        <w:tc>
          <w:tcPr>
            <w:tcW w:w="1654" w:type="dxa"/>
          </w:tcPr>
          <w:p w:rsidR="00A55532" w:rsidRPr="00E74875" w:rsidRDefault="00A55532" w:rsidP="00EA7D93">
            <w:pPr>
              <w:spacing w:after="0"/>
              <w:rPr>
                <w:rFonts w:ascii="Times New Roman" w:eastAsia="Times New Roman" w:hAnsi="Times New Roman" w:cs="Times New Roman"/>
              </w:rPr>
            </w:pPr>
          </w:p>
        </w:tc>
        <w:tc>
          <w:tcPr>
            <w:tcW w:w="4374" w:type="dxa"/>
          </w:tcPr>
          <w:p w:rsidR="00A55532" w:rsidRDefault="00A55532" w:rsidP="00EA7D93">
            <w:pPr>
              <w:spacing w:after="0"/>
              <w:rPr>
                <w:rFonts w:ascii="Times New Roman" w:eastAsia="Times New Roman" w:hAnsi="Times New Roman" w:cs="Times New Roman"/>
              </w:rPr>
            </w:pPr>
          </w:p>
        </w:tc>
        <w:tc>
          <w:tcPr>
            <w:tcW w:w="2177" w:type="dxa"/>
          </w:tcPr>
          <w:p w:rsidR="00A55532" w:rsidRDefault="00A55532" w:rsidP="00EA7D93">
            <w:pPr>
              <w:spacing w:after="0"/>
              <w:rPr>
                <w:rFonts w:ascii="Times New Roman" w:eastAsia="Times New Roman" w:hAnsi="Times New Roman" w:cs="Times New Roman"/>
              </w:rPr>
            </w:pPr>
            <w:r>
              <w:rPr>
                <w:rFonts w:ascii="Times New Roman" w:eastAsia="Times New Roman" w:hAnsi="Times New Roman" w:cs="Times New Roman"/>
              </w:rPr>
              <w:t>(Yedek)</w:t>
            </w:r>
          </w:p>
        </w:tc>
      </w:tr>
      <w:tr w:rsidR="00844A59" w:rsidRPr="00E74875" w:rsidTr="0096771A">
        <w:trPr>
          <w:trHeight w:val="284"/>
        </w:trPr>
        <w:tc>
          <w:tcPr>
            <w:tcW w:w="803" w:type="dxa"/>
          </w:tcPr>
          <w:p w:rsidR="00844A59" w:rsidRPr="00E74875" w:rsidRDefault="00844A59" w:rsidP="005F5A50">
            <w:pPr>
              <w:numPr>
                <w:ilvl w:val="0"/>
                <w:numId w:val="2"/>
              </w:numPr>
              <w:spacing w:after="0"/>
              <w:rPr>
                <w:rFonts w:ascii="Times New Roman" w:eastAsia="Times New Roman" w:hAnsi="Times New Roman" w:cs="Times New Roman"/>
              </w:rPr>
            </w:pPr>
          </w:p>
        </w:tc>
        <w:tc>
          <w:tcPr>
            <w:tcW w:w="846" w:type="dxa"/>
          </w:tcPr>
          <w:p w:rsidR="00844A59" w:rsidRPr="00E74875" w:rsidRDefault="00844A59" w:rsidP="00EA7D93">
            <w:pPr>
              <w:spacing w:after="0"/>
              <w:rPr>
                <w:rFonts w:ascii="Times New Roman" w:eastAsia="Times New Roman" w:hAnsi="Times New Roman" w:cs="Times New Roman"/>
              </w:rPr>
            </w:pPr>
          </w:p>
        </w:tc>
        <w:tc>
          <w:tcPr>
            <w:tcW w:w="1654" w:type="dxa"/>
          </w:tcPr>
          <w:p w:rsidR="00844A59" w:rsidRPr="00E74875" w:rsidRDefault="00844A59" w:rsidP="00EA7D93">
            <w:pPr>
              <w:spacing w:after="0"/>
              <w:rPr>
                <w:rFonts w:ascii="Times New Roman" w:eastAsia="Times New Roman" w:hAnsi="Times New Roman" w:cs="Times New Roman"/>
              </w:rPr>
            </w:pPr>
          </w:p>
        </w:tc>
        <w:tc>
          <w:tcPr>
            <w:tcW w:w="4374" w:type="dxa"/>
          </w:tcPr>
          <w:p w:rsidR="00844A59" w:rsidRDefault="00844A59" w:rsidP="00EA7D93">
            <w:pPr>
              <w:spacing w:after="0"/>
              <w:rPr>
                <w:rFonts w:ascii="Times New Roman" w:eastAsia="Times New Roman" w:hAnsi="Times New Roman" w:cs="Times New Roman"/>
              </w:rPr>
            </w:pPr>
          </w:p>
        </w:tc>
        <w:tc>
          <w:tcPr>
            <w:tcW w:w="2177" w:type="dxa"/>
          </w:tcPr>
          <w:p w:rsidR="00844A59" w:rsidRPr="00E74875" w:rsidRDefault="00844A59" w:rsidP="004D5712">
            <w:pPr>
              <w:spacing w:after="0"/>
              <w:rPr>
                <w:rFonts w:ascii="Times New Roman" w:eastAsia="Times New Roman" w:hAnsi="Times New Roman" w:cs="Times New Roman"/>
              </w:rPr>
            </w:pPr>
            <w:r>
              <w:rPr>
                <w:rFonts w:ascii="Times New Roman" w:eastAsia="Times New Roman" w:hAnsi="Times New Roman" w:cs="Times New Roman"/>
              </w:rPr>
              <w:t>(Yedek)</w:t>
            </w:r>
          </w:p>
        </w:tc>
      </w:tr>
      <w:tr w:rsidR="00844A59" w:rsidRPr="00E74875" w:rsidTr="0096771A">
        <w:trPr>
          <w:trHeight w:val="284"/>
        </w:trPr>
        <w:tc>
          <w:tcPr>
            <w:tcW w:w="803" w:type="dxa"/>
          </w:tcPr>
          <w:p w:rsidR="00844A59" w:rsidRPr="00E74875" w:rsidRDefault="00844A59" w:rsidP="005F5A50">
            <w:pPr>
              <w:numPr>
                <w:ilvl w:val="0"/>
                <w:numId w:val="2"/>
              </w:numPr>
              <w:spacing w:after="0"/>
              <w:rPr>
                <w:rFonts w:ascii="Times New Roman" w:eastAsia="Times New Roman" w:hAnsi="Times New Roman" w:cs="Times New Roman"/>
              </w:rPr>
            </w:pPr>
          </w:p>
        </w:tc>
        <w:tc>
          <w:tcPr>
            <w:tcW w:w="846" w:type="dxa"/>
          </w:tcPr>
          <w:p w:rsidR="00844A59" w:rsidRPr="00E74875" w:rsidRDefault="00844A59" w:rsidP="00EA7D93">
            <w:pPr>
              <w:spacing w:after="0"/>
              <w:rPr>
                <w:rFonts w:ascii="Times New Roman" w:eastAsia="Times New Roman" w:hAnsi="Times New Roman" w:cs="Times New Roman"/>
              </w:rPr>
            </w:pPr>
          </w:p>
        </w:tc>
        <w:tc>
          <w:tcPr>
            <w:tcW w:w="1654" w:type="dxa"/>
          </w:tcPr>
          <w:p w:rsidR="00844A59" w:rsidRPr="00E74875" w:rsidRDefault="00844A59" w:rsidP="00EA7D93">
            <w:pPr>
              <w:spacing w:after="0"/>
              <w:rPr>
                <w:rFonts w:ascii="Times New Roman" w:eastAsia="Times New Roman" w:hAnsi="Times New Roman" w:cs="Times New Roman"/>
              </w:rPr>
            </w:pPr>
          </w:p>
        </w:tc>
        <w:tc>
          <w:tcPr>
            <w:tcW w:w="4374" w:type="dxa"/>
          </w:tcPr>
          <w:p w:rsidR="00844A59" w:rsidRDefault="00844A59" w:rsidP="00EA7D93">
            <w:pPr>
              <w:spacing w:after="0"/>
              <w:rPr>
                <w:rFonts w:ascii="Times New Roman" w:eastAsia="Times New Roman" w:hAnsi="Times New Roman" w:cs="Times New Roman"/>
              </w:rPr>
            </w:pPr>
          </w:p>
        </w:tc>
        <w:tc>
          <w:tcPr>
            <w:tcW w:w="2177" w:type="dxa"/>
          </w:tcPr>
          <w:p w:rsidR="00844A59" w:rsidRDefault="00844A59" w:rsidP="004D5712">
            <w:pPr>
              <w:spacing w:after="0"/>
              <w:rPr>
                <w:rFonts w:ascii="Times New Roman" w:eastAsia="Times New Roman" w:hAnsi="Times New Roman" w:cs="Times New Roman"/>
              </w:rPr>
            </w:pPr>
            <w:r>
              <w:rPr>
                <w:rFonts w:ascii="Times New Roman" w:eastAsia="Times New Roman" w:hAnsi="Times New Roman" w:cs="Times New Roman"/>
              </w:rPr>
              <w:t>(Yedek)</w:t>
            </w:r>
          </w:p>
        </w:tc>
      </w:tr>
    </w:tbl>
    <w:p w:rsidR="005F5A50" w:rsidRDefault="005F5A50" w:rsidP="005F5A50">
      <w:pPr>
        <w:spacing w:after="0"/>
        <w:rPr>
          <w:rFonts w:ascii="Times New Roman" w:eastAsia="Times New Roman" w:hAnsi="Times New Roman" w:cs="Times New Roman"/>
        </w:rPr>
      </w:pPr>
    </w:p>
    <w:p w:rsidR="005F5A50" w:rsidRPr="00761F1B" w:rsidRDefault="005F5A50" w:rsidP="005F5A50">
      <w:pPr>
        <w:ind w:firstLine="708"/>
        <w:jc w:val="both"/>
        <w:rPr>
          <w:rFonts w:ascii="Times New Roman" w:eastAsia="Times New Roman" w:hAnsi="Times New Roman" w:cs="Times New Roman"/>
        </w:rPr>
      </w:pPr>
      <w:r w:rsidRPr="00761F1B">
        <w:rPr>
          <w:rFonts w:ascii="Calibri" w:eastAsia="Times New Roman" w:hAnsi="Calibri" w:cs="Times New Roman"/>
        </w:rPr>
        <w:t xml:space="preserve">Yukarıda belirtilen turnuvaya, yukarıda belirtilen takım kadrosu ile katılacağımızı; Turnuva Yürütme Kurulu tarafından belirlenen </w:t>
      </w:r>
      <w:proofErr w:type="gramStart"/>
      <w:r w:rsidRPr="00761F1B">
        <w:rPr>
          <w:rFonts w:ascii="Calibri" w:eastAsia="Times New Roman" w:hAnsi="Calibri" w:cs="Times New Roman"/>
        </w:rPr>
        <w:t>fikstüre</w:t>
      </w:r>
      <w:proofErr w:type="gramEnd"/>
      <w:r w:rsidRPr="00761F1B">
        <w:rPr>
          <w:rFonts w:ascii="Calibri" w:eastAsia="Times New Roman" w:hAnsi="Calibri" w:cs="Times New Roman"/>
        </w:rPr>
        <w:t xml:space="preserve"> ve oyun kurallarına uyacağımızı; verilecek kararlara saygılı olacağımızı kabul ve beyan ederim.</w:t>
      </w:r>
    </w:p>
    <w:p w:rsidR="005F5A50" w:rsidRPr="00761F1B" w:rsidRDefault="005F5A50" w:rsidP="005F5A50">
      <w:pPr>
        <w:ind w:left="5664" w:firstLine="708"/>
        <w:jc w:val="center"/>
        <w:rPr>
          <w:rFonts w:ascii="Times New Roman" w:eastAsia="Times New Roman" w:hAnsi="Times New Roman" w:cs="Times New Roman"/>
        </w:rPr>
      </w:pPr>
      <w:r w:rsidRPr="00761F1B">
        <w:rPr>
          <w:rFonts w:ascii="Calibri" w:eastAsia="Times New Roman" w:hAnsi="Calibri" w:cs="Times New Roman"/>
          <w:b/>
        </w:rPr>
        <w:t>Kurum Amiri</w:t>
      </w:r>
    </w:p>
    <w:p w:rsidR="005F5A50" w:rsidRPr="00761F1B" w:rsidRDefault="005F5A50" w:rsidP="005F5A50">
      <w:pPr>
        <w:jc w:val="center"/>
        <w:rPr>
          <w:rFonts w:ascii="Times New Roman" w:eastAsia="Times New Roman" w:hAnsi="Times New Roman" w:cs="Times New Roman"/>
        </w:rPr>
      </w:pPr>
      <w:r w:rsidRPr="00761F1B">
        <w:rPr>
          <w:rFonts w:ascii="Calibri" w:eastAsia="Times New Roman" w:hAnsi="Calibri" w:cs="Times New Roman"/>
          <w:b/>
        </w:rPr>
        <w:t xml:space="preserve">                                                                                                                             Tarih</w:t>
      </w:r>
    </w:p>
    <w:p w:rsidR="005F5A50" w:rsidRPr="001C4582" w:rsidRDefault="005F5A50" w:rsidP="00DF60FA">
      <w:pPr>
        <w:jc w:val="center"/>
        <w:rPr>
          <w:rFonts w:ascii="Times New Roman" w:hAnsi="Times New Roman" w:cs="Times New Roman"/>
        </w:rPr>
      </w:pPr>
      <w:r w:rsidRPr="00761F1B">
        <w:rPr>
          <w:rFonts w:ascii="Calibri" w:eastAsia="Times New Roman" w:hAnsi="Calibri" w:cs="Times New Roman"/>
          <w:b/>
        </w:rPr>
        <w:t xml:space="preserve">                                                                                                                             İmza</w:t>
      </w:r>
    </w:p>
    <w:sectPr w:rsidR="005F5A50" w:rsidRPr="001C4582" w:rsidSect="0096771A">
      <w:footerReference w:type="default" r:id="rId1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418" w:rsidRDefault="00183418" w:rsidP="00BD6E19">
      <w:pPr>
        <w:spacing w:after="0"/>
      </w:pPr>
      <w:r>
        <w:separator/>
      </w:r>
    </w:p>
  </w:endnote>
  <w:endnote w:type="continuationSeparator" w:id="0">
    <w:p w:rsidR="00183418" w:rsidRDefault="00183418" w:rsidP="00BD6E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19" w:rsidRPr="0096771A" w:rsidRDefault="00BD6E19">
    <w:pPr>
      <w:pStyle w:val="Altbilgi"/>
      <w:pBdr>
        <w:top w:val="thinThickSmallGap" w:sz="24" w:space="1" w:color="622423" w:themeColor="accent2" w:themeShade="7F"/>
      </w:pBdr>
      <w:rPr>
        <w:rFonts w:asciiTheme="majorHAnsi" w:eastAsiaTheme="majorEastAsia" w:hAnsiTheme="majorHAnsi" w:cstheme="majorBidi"/>
        <w:sz w:val="20"/>
        <w:szCs w:val="20"/>
      </w:rPr>
    </w:pPr>
    <w:r w:rsidRPr="0096771A">
      <w:rPr>
        <w:rFonts w:asciiTheme="majorHAnsi" w:eastAsiaTheme="majorEastAsia" w:hAnsiTheme="majorHAnsi" w:cstheme="majorBidi"/>
        <w:sz w:val="20"/>
        <w:szCs w:val="20"/>
      </w:rPr>
      <w:t>Sumbas</w:t>
    </w:r>
    <w:r w:rsidR="0096771A" w:rsidRPr="0096771A">
      <w:rPr>
        <w:rFonts w:asciiTheme="majorHAnsi" w:eastAsiaTheme="majorEastAsia" w:hAnsiTheme="majorHAnsi" w:cstheme="majorBidi"/>
        <w:sz w:val="20"/>
        <w:szCs w:val="20"/>
      </w:rPr>
      <w:t xml:space="preserve"> İlçe</w:t>
    </w:r>
    <w:r w:rsidRPr="0096771A">
      <w:rPr>
        <w:rFonts w:asciiTheme="majorHAnsi" w:eastAsiaTheme="majorEastAsia" w:hAnsiTheme="majorHAnsi" w:cstheme="majorBidi"/>
        <w:sz w:val="20"/>
        <w:szCs w:val="20"/>
      </w:rPr>
      <w:t xml:space="preserve"> </w:t>
    </w:r>
    <w:r w:rsidR="0096771A">
      <w:rPr>
        <w:rFonts w:asciiTheme="majorHAnsi" w:eastAsiaTheme="majorEastAsia" w:hAnsiTheme="majorHAnsi" w:cstheme="majorBidi"/>
        <w:sz w:val="20"/>
        <w:szCs w:val="20"/>
      </w:rPr>
      <w:t xml:space="preserve">Milli </w:t>
    </w:r>
    <w:r w:rsidRPr="0096771A">
      <w:rPr>
        <w:rFonts w:asciiTheme="majorHAnsi" w:eastAsiaTheme="majorEastAsia" w:hAnsiTheme="majorHAnsi" w:cstheme="majorBidi"/>
        <w:sz w:val="20"/>
        <w:szCs w:val="20"/>
      </w:rPr>
      <w:t>Eğitim Müdürlüğü</w:t>
    </w:r>
    <w:r w:rsidR="0096771A" w:rsidRPr="0096771A">
      <w:rPr>
        <w:rFonts w:asciiTheme="majorHAnsi" w:eastAsiaTheme="majorEastAsia" w:hAnsiTheme="majorHAnsi" w:cstheme="majorBidi"/>
        <w:sz w:val="20"/>
        <w:szCs w:val="20"/>
      </w:rPr>
      <w:br/>
      <w:t>Tel: 0 328 784 83 84</w:t>
    </w:r>
    <w:r w:rsidR="0096771A" w:rsidRPr="0096771A">
      <w:rPr>
        <w:rFonts w:asciiTheme="majorHAnsi" w:eastAsiaTheme="majorEastAsia" w:hAnsiTheme="majorHAnsi" w:cstheme="majorBidi"/>
        <w:sz w:val="20"/>
        <w:szCs w:val="20"/>
      </w:rPr>
      <w:br/>
      <w:t>E-Posta: sumbasmem@gmail.com</w:t>
    </w:r>
    <w:r w:rsidRPr="0096771A">
      <w:rPr>
        <w:rFonts w:asciiTheme="majorHAnsi" w:eastAsiaTheme="majorEastAsia" w:hAnsiTheme="majorHAnsi" w:cstheme="majorBidi"/>
        <w:sz w:val="20"/>
        <w:szCs w:val="20"/>
      </w:rPr>
      <w:ptab w:relativeTo="margin" w:alignment="right" w:leader="none"/>
    </w:r>
    <w:r w:rsidRPr="0096771A">
      <w:rPr>
        <w:rFonts w:asciiTheme="majorHAnsi" w:eastAsiaTheme="majorEastAsia" w:hAnsiTheme="majorHAnsi" w:cstheme="majorBidi"/>
        <w:sz w:val="20"/>
        <w:szCs w:val="20"/>
        <w:lang w:val="tr-TR"/>
      </w:rPr>
      <w:t xml:space="preserve">Sayfa </w:t>
    </w:r>
    <w:r w:rsidRPr="0096771A">
      <w:rPr>
        <w:rFonts w:asciiTheme="minorHAnsi" w:eastAsiaTheme="minorEastAsia" w:hAnsiTheme="minorHAnsi" w:cstheme="minorBidi"/>
        <w:sz w:val="20"/>
        <w:szCs w:val="20"/>
      </w:rPr>
      <w:fldChar w:fldCharType="begin"/>
    </w:r>
    <w:r w:rsidRPr="0096771A">
      <w:rPr>
        <w:sz w:val="20"/>
        <w:szCs w:val="20"/>
      </w:rPr>
      <w:instrText>PAGE   \* MERGEFORMAT</w:instrText>
    </w:r>
    <w:r w:rsidRPr="0096771A">
      <w:rPr>
        <w:rFonts w:asciiTheme="minorHAnsi" w:eastAsiaTheme="minorEastAsia" w:hAnsiTheme="minorHAnsi" w:cstheme="minorBidi"/>
        <w:sz w:val="20"/>
        <w:szCs w:val="20"/>
      </w:rPr>
      <w:fldChar w:fldCharType="separate"/>
    </w:r>
    <w:r w:rsidR="002D7A10" w:rsidRPr="002D7A10">
      <w:rPr>
        <w:rFonts w:asciiTheme="majorHAnsi" w:eastAsiaTheme="majorEastAsia" w:hAnsiTheme="majorHAnsi" w:cstheme="majorBidi"/>
        <w:noProof/>
        <w:sz w:val="20"/>
        <w:szCs w:val="20"/>
        <w:lang w:val="tr-TR"/>
      </w:rPr>
      <w:t>1</w:t>
    </w:r>
    <w:r w:rsidRPr="0096771A">
      <w:rPr>
        <w:rFonts w:asciiTheme="majorHAnsi" w:eastAsiaTheme="majorEastAsia" w:hAnsiTheme="majorHAnsi" w:cstheme="majorBidi"/>
        <w:sz w:val="20"/>
        <w:szCs w:val="20"/>
      </w:rPr>
      <w:fldChar w:fldCharType="end"/>
    </w:r>
  </w:p>
  <w:p w:rsidR="00BD6E19" w:rsidRDefault="00BD6E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418" w:rsidRDefault="00183418" w:rsidP="00BD6E19">
      <w:pPr>
        <w:spacing w:after="0"/>
      </w:pPr>
      <w:r>
        <w:separator/>
      </w:r>
    </w:p>
  </w:footnote>
  <w:footnote w:type="continuationSeparator" w:id="0">
    <w:p w:rsidR="00183418" w:rsidRDefault="00183418" w:rsidP="00BD6E1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8267F"/>
    <w:multiLevelType w:val="multilevel"/>
    <w:tmpl w:val="239427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lang w:val="tr"/>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0"/>
        <w:szCs w:val="20"/>
        <w:u w:val="none"/>
        <w:lang w:val="tr"/>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0"/>
        <w:szCs w:val="20"/>
        <w:u w:val="none"/>
        <w:lang w:val="tr"/>
      </w:rPr>
    </w:lvl>
    <w:lvl w:ilvl="4">
      <w:start w:val="1"/>
      <w:numFmt w:val="decimal"/>
      <w:lvlText w:val="%5."/>
      <w:lvlJc w:val="left"/>
      <w:rPr>
        <w:rFonts w:ascii="Calibri" w:eastAsia="Calibri" w:hAnsi="Calibri" w:cs="Calibri"/>
        <w:b w:val="0"/>
        <w:bCs w:val="0"/>
        <w:i w:val="0"/>
        <w:iCs w:val="0"/>
        <w:smallCaps w:val="0"/>
        <w:strike w:val="0"/>
        <w:color w:val="000000"/>
        <w:spacing w:val="0"/>
        <w:w w:val="100"/>
        <w:position w:val="0"/>
        <w:sz w:val="20"/>
        <w:szCs w:val="20"/>
        <w:u w:val="none"/>
        <w:lang w:val="tr"/>
      </w:rPr>
    </w:lvl>
    <w:lvl w:ilvl="5">
      <w:start w:val="1"/>
      <w:numFmt w:val="decimal"/>
      <w:lvlText w:val="%6."/>
      <w:lvlJc w:val="left"/>
      <w:rPr>
        <w:rFonts w:ascii="Calibri" w:eastAsia="Calibri" w:hAnsi="Calibri" w:cs="Calibri"/>
        <w:b w:val="0"/>
        <w:bCs w:val="0"/>
        <w:i w:val="0"/>
        <w:iCs w:val="0"/>
        <w:smallCaps w:val="0"/>
        <w:strike w:val="0"/>
        <w:color w:val="000000"/>
        <w:spacing w:val="0"/>
        <w:w w:val="100"/>
        <w:position w:val="0"/>
        <w:sz w:val="20"/>
        <w:szCs w:val="20"/>
        <w:u w:val="none"/>
        <w:lang w:val="tr"/>
      </w:rPr>
    </w:lvl>
    <w:lvl w:ilvl="6">
      <w:start w:val="1"/>
      <w:numFmt w:val="decimal"/>
      <w:lvlText w:val="%7."/>
      <w:lvlJc w:val="left"/>
      <w:rPr>
        <w:rFonts w:ascii="Calibri" w:eastAsia="Calibri" w:hAnsi="Calibri" w:cs="Calibri"/>
        <w:b w:val="0"/>
        <w:bCs w:val="0"/>
        <w:i w:val="0"/>
        <w:iCs w:val="0"/>
        <w:smallCaps w:val="0"/>
        <w:strike w:val="0"/>
        <w:color w:val="000000"/>
        <w:spacing w:val="0"/>
        <w:w w:val="100"/>
        <w:position w:val="0"/>
        <w:sz w:val="20"/>
        <w:szCs w:val="20"/>
        <w:u w:val="none"/>
        <w:lang w:val="tr"/>
      </w:rPr>
    </w:lvl>
    <w:lvl w:ilvl="7">
      <w:start w:val="1"/>
      <w:numFmt w:val="decimal"/>
      <w:lvlText w:val="%8."/>
      <w:lvlJc w:val="left"/>
      <w:rPr>
        <w:rFonts w:ascii="Calibri" w:eastAsia="Calibri" w:hAnsi="Calibri" w:cs="Calibri"/>
        <w:b w:val="0"/>
        <w:bCs w:val="0"/>
        <w:i w:val="0"/>
        <w:iCs w:val="0"/>
        <w:smallCaps w:val="0"/>
        <w:strike w:val="0"/>
        <w:color w:val="000000"/>
        <w:spacing w:val="0"/>
        <w:w w:val="100"/>
        <w:position w:val="0"/>
        <w:sz w:val="20"/>
        <w:szCs w:val="20"/>
        <w:u w:val="none"/>
        <w:lang w:val="tr"/>
      </w:rPr>
    </w:lvl>
    <w:lvl w:ilvl="8">
      <w:numFmt w:val="decimal"/>
      <w:lvlText w:val=""/>
      <w:lvlJc w:val="left"/>
    </w:lvl>
  </w:abstractNum>
  <w:abstractNum w:abstractNumId="1">
    <w:nsid w:val="28533287"/>
    <w:multiLevelType w:val="hybridMultilevel"/>
    <w:tmpl w:val="4FC80D2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AB50AB0"/>
    <w:multiLevelType w:val="hybridMultilevel"/>
    <w:tmpl w:val="5C9ADE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4206656"/>
    <w:multiLevelType w:val="hybridMultilevel"/>
    <w:tmpl w:val="B5AE6274"/>
    <w:lvl w:ilvl="0" w:tplc="CAC47010">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4AA2820"/>
    <w:multiLevelType w:val="hybridMultilevel"/>
    <w:tmpl w:val="2DC8A5AC"/>
    <w:lvl w:ilvl="0" w:tplc="041F0011">
      <w:start w:val="2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CBC361E"/>
    <w:multiLevelType w:val="hybridMultilevel"/>
    <w:tmpl w:val="C2E8E4B4"/>
    <w:lvl w:ilvl="0" w:tplc="3C3661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82"/>
    <w:rsid w:val="000018DF"/>
    <w:rsid w:val="00036AAE"/>
    <w:rsid w:val="00042422"/>
    <w:rsid w:val="0005292C"/>
    <w:rsid w:val="000533F8"/>
    <w:rsid w:val="00075D47"/>
    <w:rsid w:val="00097F32"/>
    <w:rsid w:val="000C1C09"/>
    <w:rsid w:val="000C4919"/>
    <w:rsid w:val="000D44A1"/>
    <w:rsid w:val="000D47CA"/>
    <w:rsid w:val="000E1DE1"/>
    <w:rsid w:val="001017AB"/>
    <w:rsid w:val="00156894"/>
    <w:rsid w:val="00162DF9"/>
    <w:rsid w:val="00177F3D"/>
    <w:rsid w:val="00183418"/>
    <w:rsid w:val="00192723"/>
    <w:rsid w:val="001A045A"/>
    <w:rsid w:val="001A1A28"/>
    <w:rsid w:val="001A6ACF"/>
    <w:rsid w:val="001B3EBC"/>
    <w:rsid w:val="001C4582"/>
    <w:rsid w:val="001E683F"/>
    <w:rsid w:val="001F542D"/>
    <w:rsid w:val="00205551"/>
    <w:rsid w:val="002112D1"/>
    <w:rsid w:val="00212310"/>
    <w:rsid w:val="002146F5"/>
    <w:rsid w:val="00233891"/>
    <w:rsid w:val="00256E32"/>
    <w:rsid w:val="002A6EE1"/>
    <w:rsid w:val="002C1208"/>
    <w:rsid w:val="002C4C86"/>
    <w:rsid w:val="002D7A10"/>
    <w:rsid w:val="002E5AE8"/>
    <w:rsid w:val="003016BE"/>
    <w:rsid w:val="00312583"/>
    <w:rsid w:val="0031635E"/>
    <w:rsid w:val="00317142"/>
    <w:rsid w:val="00333957"/>
    <w:rsid w:val="003346DD"/>
    <w:rsid w:val="00363259"/>
    <w:rsid w:val="00396253"/>
    <w:rsid w:val="003B4B6B"/>
    <w:rsid w:val="0040521D"/>
    <w:rsid w:val="00417BC4"/>
    <w:rsid w:val="00431C68"/>
    <w:rsid w:val="00451C32"/>
    <w:rsid w:val="004953F2"/>
    <w:rsid w:val="004C4E71"/>
    <w:rsid w:val="005220F1"/>
    <w:rsid w:val="00525DB3"/>
    <w:rsid w:val="0054314C"/>
    <w:rsid w:val="00593227"/>
    <w:rsid w:val="005C27EB"/>
    <w:rsid w:val="005E11BF"/>
    <w:rsid w:val="005F5A50"/>
    <w:rsid w:val="00605926"/>
    <w:rsid w:val="0061103F"/>
    <w:rsid w:val="00622893"/>
    <w:rsid w:val="00643BD1"/>
    <w:rsid w:val="00661982"/>
    <w:rsid w:val="006A11FF"/>
    <w:rsid w:val="006D5ECD"/>
    <w:rsid w:val="00773DD6"/>
    <w:rsid w:val="00777677"/>
    <w:rsid w:val="00790622"/>
    <w:rsid w:val="007916B8"/>
    <w:rsid w:val="00797E53"/>
    <w:rsid w:val="007A6746"/>
    <w:rsid w:val="00844A59"/>
    <w:rsid w:val="00845F4A"/>
    <w:rsid w:val="0087622C"/>
    <w:rsid w:val="008825E7"/>
    <w:rsid w:val="008958DD"/>
    <w:rsid w:val="008A35EA"/>
    <w:rsid w:val="008A56E6"/>
    <w:rsid w:val="008D2420"/>
    <w:rsid w:val="008E5E0C"/>
    <w:rsid w:val="008F301D"/>
    <w:rsid w:val="00917A02"/>
    <w:rsid w:val="00921567"/>
    <w:rsid w:val="00923625"/>
    <w:rsid w:val="00924BD4"/>
    <w:rsid w:val="00930CB0"/>
    <w:rsid w:val="00944C36"/>
    <w:rsid w:val="009612A0"/>
    <w:rsid w:val="0096771A"/>
    <w:rsid w:val="00972B7B"/>
    <w:rsid w:val="00975DD2"/>
    <w:rsid w:val="009C344D"/>
    <w:rsid w:val="009D142A"/>
    <w:rsid w:val="00A01CAD"/>
    <w:rsid w:val="00A1191D"/>
    <w:rsid w:val="00A30717"/>
    <w:rsid w:val="00A55532"/>
    <w:rsid w:val="00A62D33"/>
    <w:rsid w:val="00AA37B5"/>
    <w:rsid w:val="00AB035F"/>
    <w:rsid w:val="00AE1875"/>
    <w:rsid w:val="00AE26D7"/>
    <w:rsid w:val="00AF6AF8"/>
    <w:rsid w:val="00B13EEE"/>
    <w:rsid w:val="00B1781A"/>
    <w:rsid w:val="00B23FD4"/>
    <w:rsid w:val="00B453E7"/>
    <w:rsid w:val="00B82F41"/>
    <w:rsid w:val="00B96191"/>
    <w:rsid w:val="00B9680C"/>
    <w:rsid w:val="00BD3E95"/>
    <w:rsid w:val="00BD6E19"/>
    <w:rsid w:val="00BE0E9D"/>
    <w:rsid w:val="00BF5278"/>
    <w:rsid w:val="00C40594"/>
    <w:rsid w:val="00C51316"/>
    <w:rsid w:val="00C67B88"/>
    <w:rsid w:val="00C85F02"/>
    <w:rsid w:val="00CD26A4"/>
    <w:rsid w:val="00CD2F3D"/>
    <w:rsid w:val="00CE3FE7"/>
    <w:rsid w:val="00D00BDA"/>
    <w:rsid w:val="00D14123"/>
    <w:rsid w:val="00D15AC9"/>
    <w:rsid w:val="00D245A9"/>
    <w:rsid w:val="00D34995"/>
    <w:rsid w:val="00D611DD"/>
    <w:rsid w:val="00D80E4C"/>
    <w:rsid w:val="00D95CF4"/>
    <w:rsid w:val="00DA5A2B"/>
    <w:rsid w:val="00DB6567"/>
    <w:rsid w:val="00DF4FA2"/>
    <w:rsid w:val="00DF5CA8"/>
    <w:rsid w:val="00DF60FA"/>
    <w:rsid w:val="00E14979"/>
    <w:rsid w:val="00E2575F"/>
    <w:rsid w:val="00E3792D"/>
    <w:rsid w:val="00E43DF6"/>
    <w:rsid w:val="00E6372F"/>
    <w:rsid w:val="00E84D59"/>
    <w:rsid w:val="00E921E6"/>
    <w:rsid w:val="00E94769"/>
    <w:rsid w:val="00F00A06"/>
    <w:rsid w:val="00F2793E"/>
    <w:rsid w:val="00F43ABC"/>
    <w:rsid w:val="00F52282"/>
    <w:rsid w:val="00F80409"/>
    <w:rsid w:val="00FA2AF7"/>
    <w:rsid w:val="00FE7EAA"/>
    <w:rsid w:val="00FF38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4582"/>
    <w:rPr>
      <w:rFonts w:ascii="Arial Unicode MS" w:eastAsia="Arial Unicode MS" w:hAnsi="Arial Unicode MS" w:cs="Arial Unicode MS"/>
      <w:color w:val="000000"/>
      <w:sz w:val="24"/>
      <w:szCs w:val="24"/>
      <w:lang w:val="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1C4582"/>
    <w:rPr>
      <w:rFonts w:ascii="Calibri" w:eastAsia="Calibri" w:hAnsi="Calibri" w:cs="Calibri"/>
      <w:sz w:val="20"/>
      <w:szCs w:val="20"/>
      <w:shd w:val="clear" w:color="auto" w:fill="FFFFFF"/>
    </w:rPr>
  </w:style>
  <w:style w:type="character" w:customStyle="1" w:styleId="Balk2">
    <w:name w:val="Başlık #2_"/>
    <w:basedOn w:val="VarsaylanParagrafYazTipi"/>
    <w:link w:val="Balk20"/>
    <w:rsid w:val="001C4582"/>
    <w:rPr>
      <w:rFonts w:ascii="Calibri" w:eastAsia="Calibri" w:hAnsi="Calibri" w:cs="Calibri"/>
      <w:sz w:val="21"/>
      <w:szCs w:val="21"/>
      <w:shd w:val="clear" w:color="auto" w:fill="FFFFFF"/>
    </w:rPr>
  </w:style>
  <w:style w:type="character" w:customStyle="1" w:styleId="Balk1">
    <w:name w:val="Başlık #1_"/>
    <w:basedOn w:val="VarsaylanParagrafYazTipi"/>
    <w:rsid w:val="001C4582"/>
    <w:rPr>
      <w:rFonts w:ascii="Calibri" w:eastAsia="Calibri" w:hAnsi="Calibri" w:cs="Calibri"/>
      <w:b w:val="0"/>
      <w:bCs w:val="0"/>
      <w:i w:val="0"/>
      <w:iCs w:val="0"/>
      <w:smallCaps w:val="0"/>
      <w:strike w:val="0"/>
      <w:spacing w:val="-20"/>
      <w:sz w:val="64"/>
      <w:szCs w:val="64"/>
    </w:rPr>
  </w:style>
  <w:style w:type="character" w:customStyle="1" w:styleId="Balk10">
    <w:name w:val="Başlık #1"/>
    <w:basedOn w:val="Balk1"/>
    <w:rsid w:val="001C4582"/>
    <w:rPr>
      <w:rFonts w:ascii="Calibri" w:eastAsia="Calibri" w:hAnsi="Calibri" w:cs="Calibri"/>
      <w:b w:val="0"/>
      <w:bCs w:val="0"/>
      <w:i w:val="0"/>
      <w:iCs w:val="0"/>
      <w:smallCaps w:val="0"/>
      <w:strike w:val="0"/>
      <w:spacing w:val="-20"/>
      <w:sz w:val="64"/>
      <w:szCs w:val="64"/>
    </w:rPr>
  </w:style>
  <w:style w:type="paragraph" w:customStyle="1" w:styleId="Gvdemetni0">
    <w:name w:val="Gövde metni"/>
    <w:basedOn w:val="Normal"/>
    <w:link w:val="Gvdemetni"/>
    <w:rsid w:val="001C4582"/>
    <w:pPr>
      <w:shd w:val="clear" w:color="auto" w:fill="FFFFFF"/>
      <w:spacing w:before="1380" w:after="180" w:line="269" w:lineRule="exact"/>
      <w:ind w:hanging="360"/>
      <w:jc w:val="both"/>
    </w:pPr>
    <w:rPr>
      <w:rFonts w:ascii="Calibri" w:eastAsia="Calibri" w:hAnsi="Calibri" w:cs="Calibri"/>
      <w:color w:val="auto"/>
      <w:sz w:val="20"/>
      <w:szCs w:val="20"/>
      <w:lang w:val="tr-TR" w:eastAsia="en-US"/>
    </w:rPr>
  </w:style>
  <w:style w:type="paragraph" w:customStyle="1" w:styleId="Balk20">
    <w:name w:val="Başlık #2"/>
    <w:basedOn w:val="Normal"/>
    <w:link w:val="Balk2"/>
    <w:rsid w:val="001C4582"/>
    <w:pPr>
      <w:shd w:val="clear" w:color="auto" w:fill="FFFFFF"/>
      <w:spacing w:before="900" w:after="240" w:line="0" w:lineRule="atLeast"/>
      <w:outlineLvl w:val="1"/>
    </w:pPr>
    <w:rPr>
      <w:rFonts w:ascii="Calibri" w:eastAsia="Calibri" w:hAnsi="Calibri" w:cs="Calibri"/>
      <w:color w:val="auto"/>
      <w:sz w:val="21"/>
      <w:szCs w:val="21"/>
      <w:lang w:val="tr-TR" w:eastAsia="en-US"/>
    </w:rPr>
  </w:style>
  <w:style w:type="paragraph" w:styleId="BalonMetni">
    <w:name w:val="Balloon Text"/>
    <w:basedOn w:val="Normal"/>
    <w:link w:val="BalonMetniChar"/>
    <w:uiPriority w:val="99"/>
    <w:semiHidden/>
    <w:unhideWhenUsed/>
    <w:rsid w:val="001C4582"/>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4582"/>
    <w:rPr>
      <w:rFonts w:ascii="Tahoma" w:eastAsia="Arial Unicode MS" w:hAnsi="Tahoma" w:cs="Tahoma"/>
      <w:color w:val="000000"/>
      <w:sz w:val="16"/>
      <w:szCs w:val="16"/>
      <w:lang w:val="tr" w:eastAsia="tr-TR"/>
    </w:rPr>
  </w:style>
  <w:style w:type="paragraph" w:styleId="NormalWeb">
    <w:name w:val="Normal (Web)"/>
    <w:basedOn w:val="Normal"/>
    <w:uiPriority w:val="99"/>
    <w:unhideWhenUsed/>
    <w:rsid w:val="006D5ECD"/>
    <w:pPr>
      <w:spacing w:before="100" w:beforeAutospacing="1" w:after="100" w:afterAutospacing="1"/>
    </w:pPr>
    <w:rPr>
      <w:rFonts w:ascii="Times New Roman" w:eastAsia="Times New Roman" w:hAnsi="Times New Roman" w:cs="Times New Roman"/>
      <w:color w:val="auto"/>
      <w:lang w:val="tr-TR"/>
    </w:rPr>
  </w:style>
  <w:style w:type="paragraph" w:styleId="ListeParagraf">
    <w:name w:val="List Paragraph"/>
    <w:basedOn w:val="Normal"/>
    <w:uiPriority w:val="34"/>
    <w:qFormat/>
    <w:rsid w:val="007916B8"/>
    <w:pPr>
      <w:ind w:left="720"/>
      <w:contextualSpacing/>
    </w:pPr>
  </w:style>
  <w:style w:type="table" w:styleId="TabloKlavuzu">
    <w:name w:val="Table Grid"/>
    <w:basedOn w:val="NormalTablo"/>
    <w:uiPriority w:val="59"/>
    <w:rsid w:val="00AF6AF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D6E19"/>
    <w:pPr>
      <w:tabs>
        <w:tab w:val="center" w:pos="4536"/>
        <w:tab w:val="right" w:pos="9072"/>
      </w:tabs>
      <w:spacing w:after="0"/>
    </w:pPr>
  </w:style>
  <w:style w:type="character" w:customStyle="1" w:styleId="stbilgiChar">
    <w:name w:val="Üstbilgi Char"/>
    <w:basedOn w:val="VarsaylanParagrafYazTipi"/>
    <w:link w:val="stbilgi"/>
    <w:uiPriority w:val="99"/>
    <w:rsid w:val="00BD6E19"/>
    <w:rPr>
      <w:rFonts w:ascii="Arial Unicode MS" w:eastAsia="Arial Unicode MS" w:hAnsi="Arial Unicode MS" w:cs="Arial Unicode MS"/>
      <w:color w:val="000000"/>
      <w:sz w:val="24"/>
      <w:szCs w:val="24"/>
      <w:lang w:val="tr" w:eastAsia="tr-TR"/>
    </w:rPr>
  </w:style>
  <w:style w:type="paragraph" w:styleId="Altbilgi">
    <w:name w:val="footer"/>
    <w:basedOn w:val="Normal"/>
    <w:link w:val="AltbilgiChar"/>
    <w:uiPriority w:val="99"/>
    <w:unhideWhenUsed/>
    <w:rsid w:val="00BD6E19"/>
    <w:pPr>
      <w:tabs>
        <w:tab w:val="center" w:pos="4536"/>
        <w:tab w:val="right" w:pos="9072"/>
      </w:tabs>
      <w:spacing w:after="0"/>
    </w:pPr>
  </w:style>
  <w:style w:type="character" w:customStyle="1" w:styleId="AltbilgiChar">
    <w:name w:val="Altbilgi Char"/>
    <w:basedOn w:val="VarsaylanParagrafYazTipi"/>
    <w:link w:val="Altbilgi"/>
    <w:uiPriority w:val="99"/>
    <w:rsid w:val="00BD6E19"/>
    <w:rPr>
      <w:rFonts w:ascii="Arial Unicode MS" w:eastAsia="Arial Unicode MS" w:hAnsi="Arial Unicode MS" w:cs="Arial Unicode MS"/>
      <w:color w:val="000000"/>
      <w:sz w:val="24"/>
      <w:szCs w:val="24"/>
      <w:lang w:val="tr" w:eastAsia="tr-TR"/>
    </w:rPr>
  </w:style>
  <w:style w:type="character" w:styleId="Kpr">
    <w:name w:val="Hyperlink"/>
    <w:basedOn w:val="VarsaylanParagrafYazTipi"/>
    <w:uiPriority w:val="99"/>
    <w:unhideWhenUsed/>
    <w:rsid w:val="00FA2A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4582"/>
    <w:rPr>
      <w:rFonts w:ascii="Arial Unicode MS" w:eastAsia="Arial Unicode MS" w:hAnsi="Arial Unicode MS" w:cs="Arial Unicode MS"/>
      <w:color w:val="000000"/>
      <w:sz w:val="24"/>
      <w:szCs w:val="24"/>
      <w:lang w:val="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1C4582"/>
    <w:rPr>
      <w:rFonts w:ascii="Calibri" w:eastAsia="Calibri" w:hAnsi="Calibri" w:cs="Calibri"/>
      <w:sz w:val="20"/>
      <w:szCs w:val="20"/>
      <w:shd w:val="clear" w:color="auto" w:fill="FFFFFF"/>
    </w:rPr>
  </w:style>
  <w:style w:type="character" w:customStyle="1" w:styleId="Balk2">
    <w:name w:val="Başlık #2_"/>
    <w:basedOn w:val="VarsaylanParagrafYazTipi"/>
    <w:link w:val="Balk20"/>
    <w:rsid w:val="001C4582"/>
    <w:rPr>
      <w:rFonts w:ascii="Calibri" w:eastAsia="Calibri" w:hAnsi="Calibri" w:cs="Calibri"/>
      <w:sz w:val="21"/>
      <w:szCs w:val="21"/>
      <w:shd w:val="clear" w:color="auto" w:fill="FFFFFF"/>
    </w:rPr>
  </w:style>
  <w:style w:type="character" w:customStyle="1" w:styleId="Balk1">
    <w:name w:val="Başlık #1_"/>
    <w:basedOn w:val="VarsaylanParagrafYazTipi"/>
    <w:rsid w:val="001C4582"/>
    <w:rPr>
      <w:rFonts w:ascii="Calibri" w:eastAsia="Calibri" w:hAnsi="Calibri" w:cs="Calibri"/>
      <w:b w:val="0"/>
      <w:bCs w:val="0"/>
      <w:i w:val="0"/>
      <w:iCs w:val="0"/>
      <w:smallCaps w:val="0"/>
      <w:strike w:val="0"/>
      <w:spacing w:val="-20"/>
      <w:sz w:val="64"/>
      <w:szCs w:val="64"/>
    </w:rPr>
  </w:style>
  <w:style w:type="character" w:customStyle="1" w:styleId="Balk10">
    <w:name w:val="Başlık #1"/>
    <w:basedOn w:val="Balk1"/>
    <w:rsid w:val="001C4582"/>
    <w:rPr>
      <w:rFonts w:ascii="Calibri" w:eastAsia="Calibri" w:hAnsi="Calibri" w:cs="Calibri"/>
      <w:b w:val="0"/>
      <w:bCs w:val="0"/>
      <w:i w:val="0"/>
      <w:iCs w:val="0"/>
      <w:smallCaps w:val="0"/>
      <w:strike w:val="0"/>
      <w:spacing w:val="-20"/>
      <w:sz w:val="64"/>
      <w:szCs w:val="64"/>
    </w:rPr>
  </w:style>
  <w:style w:type="paragraph" w:customStyle="1" w:styleId="Gvdemetni0">
    <w:name w:val="Gövde metni"/>
    <w:basedOn w:val="Normal"/>
    <w:link w:val="Gvdemetni"/>
    <w:rsid w:val="001C4582"/>
    <w:pPr>
      <w:shd w:val="clear" w:color="auto" w:fill="FFFFFF"/>
      <w:spacing w:before="1380" w:after="180" w:line="269" w:lineRule="exact"/>
      <w:ind w:hanging="360"/>
      <w:jc w:val="both"/>
    </w:pPr>
    <w:rPr>
      <w:rFonts w:ascii="Calibri" w:eastAsia="Calibri" w:hAnsi="Calibri" w:cs="Calibri"/>
      <w:color w:val="auto"/>
      <w:sz w:val="20"/>
      <w:szCs w:val="20"/>
      <w:lang w:val="tr-TR" w:eastAsia="en-US"/>
    </w:rPr>
  </w:style>
  <w:style w:type="paragraph" w:customStyle="1" w:styleId="Balk20">
    <w:name w:val="Başlık #2"/>
    <w:basedOn w:val="Normal"/>
    <w:link w:val="Balk2"/>
    <w:rsid w:val="001C4582"/>
    <w:pPr>
      <w:shd w:val="clear" w:color="auto" w:fill="FFFFFF"/>
      <w:spacing w:before="900" w:after="240" w:line="0" w:lineRule="atLeast"/>
      <w:outlineLvl w:val="1"/>
    </w:pPr>
    <w:rPr>
      <w:rFonts w:ascii="Calibri" w:eastAsia="Calibri" w:hAnsi="Calibri" w:cs="Calibri"/>
      <w:color w:val="auto"/>
      <w:sz w:val="21"/>
      <w:szCs w:val="21"/>
      <w:lang w:val="tr-TR" w:eastAsia="en-US"/>
    </w:rPr>
  </w:style>
  <w:style w:type="paragraph" w:styleId="BalonMetni">
    <w:name w:val="Balloon Text"/>
    <w:basedOn w:val="Normal"/>
    <w:link w:val="BalonMetniChar"/>
    <w:uiPriority w:val="99"/>
    <w:semiHidden/>
    <w:unhideWhenUsed/>
    <w:rsid w:val="001C4582"/>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4582"/>
    <w:rPr>
      <w:rFonts w:ascii="Tahoma" w:eastAsia="Arial Unicode MS" w:hAnsi="Tahoma" w:cs="Tahoma"/>
      <w:color w:val="000000"/>
      <w:sz w:val="16"/>
      <w:szCs w:val="16"/>
      <w:lang w:val="tr" w:eastAsia="tr-TR"/>
    </w:rPr>
  </w:style>
  <w:style w:type="paragraph" w:styleId="NormalWeb">
    <w:name w:val="Normal (Web)"/>
    <w:basedOn w:val="Normal"/>
    <w:uiPriority w:val="99"/>
    <w:unhideWhenUsed/>
    <w:rsid w:val="006D5ECD"/>
    <w:pPr>
      <w:spacing w:before="100" w:beforeAutospacing="1" w:after="100" w:afterAutospacing="1"/>
    </w:pPr>
    <w:rPr>
      <w:rFonts w:ascii="Times New Roman" w:eastAsia="Times New Roman" w:hAnsi="Times New Roman" w:cs="Times New Roman"/>
      <w:color w:val="auto"/>
      <w:lang w:val="tr-TR"/>
    </w:rPr>
  </w:style>
  <w:style w:type="paragraph" w:styleId="ListeParagraf">
    <w:name w:val="List Paragraph"/>
    <w:basedOn w:val="Normal"/>
    <w:uiPriority w:val="34"/>
    <w:qFormat/>
    <w:rsid w:val="007916B8"/>
    <w:pPr>
      <w:ind w:left="720"/>
      <w:contextualSpacing/>
    </w:pPr>
  </w:style>
  <w:style w:type="table" w:styleId="TabloKlavuzu">
    <w:name w:val="Table Grid"/>
    <w:basedOn w:val="NormalTablo"/>
    <w:uiPriority w:val="59"/>
    <w:rsid w:val="00AF6AF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D6E19"/>
    <w:pPr>
      <w:tabs>
        <w:tab w:val="center" w:pos="4536"/>
        <w:tab w:val="right" w:pos="9072"/>
      </w:tabs>
      <w:spacing w:after="0"/>
    </w:pPr>
  </w:style>
  <w:style w:type="character" w:customStyle="1" w:styleId="stbilgiChar">
    <w:name w:val="Üstbilgi Char"/>
    <w:basedOn w:val="VarsaylanParagrafYazTipi"/>
    <w:link w:val="stbilgi"/>
    <w:uiPriority w:val="99"/>
    <w:rsid w:val="00BD6E19"/>
    <w:rPr>
      <w:rFonts w:ascii="Arial Unicode MS" w:eastAsia="Arial Unicode MS" w:hAnsi="Arial Unicode MS" w:cs="Arial Unicode MS"/>
      <w:color w:val="000000"/>
      <w:sz w:val="24"/>
      <w:szCs w:val="24"/>
      <w:lang w:val="tr" w:eastAsia="tr-TR"/>
    </w:rPr>
  </w:style>
  <w:style w:type="paragraph" w:styleId="Altbilgi">
    <w:name w:val="footer"/>
    <w:basedOn w:val="Normal"/>
    <w:link w:val="AltbilgiChar"/>
    <w:uiPriority w:val="99"/>
    <w:unhideWhenUsed/>
    <w:rsid w:val="00BD6E19"/>
    <w:pPr>
      <w:tabs>
        <w:tab w:val="center" w:pos="4536"/>
        <w:tab w:val="right" w:pos="9072"/>
      </w:tabs>
      <w:spacing w:after="0"/>
    </w:pPr>
  </w:style>
  <w:style w:type="character" w:customStyle="1" w:styleId="AltbilgiChar">
    <w:name w:val="Altbilgi Char"/>
    <w:basedOn w:val="VarsaylanParagrafYazTipi"/>
    <w:link w:val="Altbilgi"/>
    <w:uiPriority w:val="99"/>
    <w:rsid w:val="00BD6E19"/>
    <w:rPr>
      <w:rFonts w:ascii="Arial Unicode MS" w:eastAsia="Arial Unicode MS" w:hAnsi="Arial Unicode MS" w:cs="Arial Unicode MS"/>
      <w:color w:val="000000"/>
      <w:sz w:val="24"/>
      <w:szCs w:val="24"/>
      <w:lang w:val="tr" w:eastAsia="tr-TR"/>
    </w:rPr>
  </w:style>
  <w:style w:type="character" w:styleId="Kpr">
    <w:name w:val="Hyperlink"/>
    <w:basedOn w:val="VarsaylanParagrafYazTipi"/>
    <w:uiPriority w:val="99"/>
    <w:unhideWhenUsed/>
    <w:rsid w:val="00FA2A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23133">
      <w:bodyDiv w:val="1"/>
      <w:marLeft w:val="0"/>
      <w:marRight w:val="0"/>
      <w:marTop w:val="0"/>
      <w:marBottom w:val="0"/>
      <w:divBdr>
        <w:top w:val="none" w:sz="0" w:space="0" w:color="auto"/>
        <w:left w:val="none" w:sz="0" w:space="0" w:color="auto"/>
        <w:bottom w:val="none" w:sz="0" w:space="0" w:color="auto"/>
        <w:right w:val="none" w:sz="0" w:space="0" w:color="auto"/>
      </w:divBdr>
    </w:div>
    <w:div w:id="826439979">
      <w:bodyDiv w:val="1"/>
      <w:marLeft w:val="0"/>
      <w:marRight w:val="0"/>
      <w:marTop w:val="0"/>
      <w:marBottom w:val="0"/>
      <w:divBdr>
        <w:top w:val="none" w:sz="0" w:space="0" w:color="auto"/>
        <w:left w:val="none" w:sz="0" w:space="0" w:color="auto"/>
        <w:bottom w:val="none" w:sz="0" w:space="0" w:color="auto"/>
        <w:right w:val="none" w:sz="0" w:space="0" w:color="auto"/>
      </w:divBdr>
      <w:divsChild>
        <w:div w:id="42952863">
          <w:marLeft w:val="0"/>
          <w:marRight w:val="0"/>
          <w:marTop w:val="150"/>
          <w:marBottom w:val="150"/>
          <w:divBdr>
            <w:top w:val="none" w:sz="0" w:space="0" w:color="auto"/>
            <w:left w:val="none" w:sz="0" w:space="0" w:color="auto"/>
            <w:bottom w:val="none" w:sz="0" w:space="0" w:color="auto"/>
            <w:right w:val="none" w:sz="0" w:space="0" w:color="auto"/>
          </w:divBdr>
        </w:div>
      </w:divsChild>
    </w:div>
    <w:div w:id="935482652">
      <w:bodyDiv w:val="1"/>
      <w:marLeft w:val="0"/>
      <w:marRight w:val="0"/>
      <w:marTop w:val="0"/>
      <w:marBottom w:val="0"/>
      <w:divBdr>
        <w:top w:val="none" w:sz="0" w:space="0" w:color="auto"/>
        <w:left w:val="none" w:sz="0" w:space="0" w:color="auto"/>
        <w:bottom w:val="none" w:sz="0" w:space="0" w:color="auto"/>
        <w:right w:val="none" w:sz="0" w:space="0" w:color="auto"/>
      </w:divBdr>
      <w:divsChild>
        <w:div w:id="180363041">
          <w:marLeft w:val="0"/>
          <w:marRight w:val="0"/>
          <w:marTop w:val="150"/>
          <w:marBottom w:val="150"/>
          <w:divBdr>
            <w:top w:val="none" w:sz="0" w:space="0" w:color="auto"/>
            <w:left w:val="none" w:sz="0" w:space="0" w:color="auto"/>
            <w:bottom w:val="none" w:sz="0" w:space="0" w:color="auto"/>
            <w:right w:val="none" w:sz="0" w:space="0" w:color="auto"/>
          </w:divBdr>
        </w:div>
      </w:divsChild>
    </w:div>
    <w:div w:id="1746762693">
      <w:bodyDiv w:val="1"/>
      <w:marLeft w:val="0"/>
      <w:marRight w:val="0"/>
      <w:marTop w:val="0"/>
      <w:marBottom w:val="0"/>
      <w:divBdr>
        <w:top w:val="none" w:sz="0" w:space="0" w:color="auto"/>
        <w:left w:val="none" w:sz="0" w:space="0" w:color="auto"/>
        <w:bottom w:val="none" w:sz="0" w:space="0" w:color="auto"/>
        <w:right w:val="none" w:sz="0" w:space="0" w:color="auto"/>
      </w:divBdr>
    </w:div>
    <w:div w:id="1840079738">
      <w:bodyDiv w:val="1"/>
      <w:marLeft w:val="0"/>
      <w:marRight w:val="0"/>
      <w:marTop w:val="0"/>
      <w:marBottom w:val="0"/>
      <w:divBdr>
        <w:top w:val="none" w:sz="0" w:space="0" w:color="auto"/>
        <w:left w:val="none" w:sz="0" w:space="0" w:color="auto"/>
        <w:bottom w:val="none" w:sz="0" w:space="0" w:color="auto"/>
        <w:right w:val="none" w:sz="0" w:space="0" w:color="auto"/>
      </w:divBdr>
      <w:divsChild>
        <w:div w:id="1781754994">
          <w:marLeft w:val="120"/>
          <w:marRight w:val="120"/>
          <w:marTop w:val="120"/>
          <w:marBottom w:val="120"/>
          <w:divBdr>
            <w:top w:val="none" w:sz="0" w:space="0" w:color="auto"/>
            <w:left w:val="none" w:sz="0" w:space="0" w:color="auto"/>
            <w:bottom w:val="none" w:sz="0" w:space="0" w:color="auto"/>
            <w:right w:val="none" w:sz="0" w:space="0" w:color="auto"/>
          </w:divBdr>
          <w:divsChild>
            <w:div w:id="829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kulsportal.gsb.gov.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E842E-4FAA-4C80-9B84-48B8B57F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908</Words>
  <Characters>5177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100</cp:revision>
  <cp:lastPrinted>2016-05-11T06:17:00Z</cp:lastPrinted>
  <dcterms:created xsi:type="dcterms:W3CDTF">2013-05-31T11:13:00Z</dcterms:created>
  <dcterms:modified xsi:type="dcterms:W3CDTF">2018-04-03T12:23:00Z</dcterms:modified>
</cp:coreProperties>
</file>